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95" w:rsidRPr="00A92D95" w:rsidRDefault="00A92D95" w:rsidP="00A92D95">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A92D95">
        <w:rPr>
          <w:rFonts w:ascii="Arial" w:eastAsia="Times New Roman" w:hAnsi="Arial" w:cs="Arial"/>
          <w:color w:val="333333"/>
          <w:kern w:val="36"/>
          <w:sz w:val="42"/>
          <w:szCs w:val="42"/>
          <w:lang w:eastAsia="ru-RU"/>
        </w:rPr>
        <w:t>Инновационная педагогическая деятельность в современном дошкольном образовании</w:t>
      </w:r>
    </w:p>
    <w:p w:rsidR="00A92D95" w:rsidRPr="00A92D95" w:rsidRDefault="00A92D95" w:rsidP="00A92D95">
      <w:pPr>
        <w:spacing w:after="0" w:line="240" w:lineRule="auto"/>
        <w:rPr>
          <w:rFonts w:ascii="Arial" w:eastAsia="Times New Roman" w:hAnsi="Arial" w:cs="Arial"/>
          <w:color w:val="111111"/>
          <w:sz w:val="27"/>
          <w:szCs w:val="27"/>
          <w:lang w:eastAsia="ru-RU"/>
        </w:rPr>
      </w:pPr>
      <w:r w:rsidRPr="00A92D95">
        <w:rPr>
          <w:rFonts w:ascii="Arial" w:eastAsia="Times New Roman" w:hAnsi="Arial" w:cs="Arial"/>
          <w:b/>
          <w:bCs/>
          <w:color w:val="111111"/>
          <w:sz w:val="27"/>
          <w:szCs w:val="27"/>
          <w:bdr w:val="none" w:sz="0" w:space="0" w:color="auto" w:frame="1"/>
          <w:lang w:eastAsia="ru-RU"/>
        </w:rPr>
        <w:t>Лена Рафалович </w:t>
      </w:r>
      <w:r w:rsidRPr="00A92D95">
        <w:rPr>
          <w:rFonts w:ascii="Arial" w:eastAsia="Times New Roman" w:hAnsi="Arial" w:cs="Arial"/>
          <w:color w:val="111111"/>
          <w:sz w:val="27"/>
          <w:szCs w:val="27"/>
          <w:lang w:eastAsia="ru-RU"/>
        </w:rPr>
        <w:br/>
        <w:t>Инновационная педагогическая деятельность в современном дошкольном образовании</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b/>
          <w:bCs/>
          <w:i/>
          <w:iCs/>
          <w:color w:val="111111"/>
          <w:sz w:val="24"/>
          <w:szCs w:val="24"/>
          <w:lang w:eastAsia="ru-RU"/>
        </w:rPr>
        <w:t>Материал отражает состояние, проблемы и перспективы развития инновационной педагогической деятельности в современном дошкольном образовании. Рассмотрены приоритетные направления деятельности дошкольных групп в учреждении образования.</w:t>
      </w:r>
    </w:p>
    <w:p w:rsidR="00A92D95" w:rsidRPr="00A92D95" w:rsidRDefault="00A92D95" w:rsidP="00A92D95">
      <w:pPr>
        <w:spacing w:after="0" w:line="240" w:lineRule="auto"/>
        <w:rPr>
          <w:rFonts w:ascii="Arial" w:eastAsia="Times New Roman" w:hAnsi="Arial" w:cs="Arial"/>
          <w:i/>
          <w:iCs/>
          <w:color w:val="111111"/>
          <w:sz w:val="24"/>
          <w:szCs w:val="24"/>
          <w:bdr w:val="none" w:sz="0" w:space="0" w:color="auto" w:frame="1"/>
          <w:lang w:eastAsia="ru-RU"/>
        </w:rPr>
      </w:pPr>
      <w:r w:rsidRPr="00A92D95">
        <w:rPr>
          <w:rFonts w:ascii="Arial" w:eastAsia="Times New Roman" w:hAnsi="Arial" w:cs="Arial"/>
          <w:b/>
          <w:bCs/>
          <w:i/>
          <w:iCs/>
          <w:color w:val="111111"/>
          <w:sz w:val="24"/>
          <w:szCs w:val="24"/>
          <w:lang w:eastAsia="ru-RU"/>
        </w:rPr>
        <w:t>Ключевые слова:</w:t>
      </w:r>
      <w:r w:rsidRPr="00A92D95">
        <w:rPr>
          <w:rFonts w:ascii="Arial" w:eastAsia="Times New Roman" w:hAnsi="Arial" w:cs="Arial"/>
          <w:i/>
          <w:iCs/>
          <w:color w:val="111111"/>
          <w:sz w:val="24"/>
          <w:szCs w:val="24"/>
          <w:bdr w:val="none" w:sz="0" w:space="0" w:color="auto" w:frame="1"/>
          <w:lang w:eastAsia="ru-RU"/>
        </w:rPr>
        <w:t> инновационная деятельность, инновационные технологии, анализ</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Реформирование дошкольного образования с целью более полного удовлетворения запросов родителей и интересов детей предъявляет новые требования к работе дошкольных групп. Необходимо работать в условиях трансформации образовательной и информационной среды, гибкого вариативного режима работы, поиска новых педагогических приемов работы. </w:t>
      </w:r>
      <w:r w:rsidRPr="00A92D95">
        <w:rPr>
          <w:rFonts w:ascii="Arial" w:eastAsia="Times New Roman" w:hAnsi="Arial" w:cs="Arial"/>
          <w:b/>
          <w:bCs/>
          <w:color w:val="111111"/>
          <w:sz w:val="24"/>
          <w:szCs w:val="24"/>
          <w:lang w:eastAsia="ru-RU"/>
        </w:rPr>
        <w:t>Инновационная деятельность</w:t>
      </w:r>
      <w:r w:rsidRPr="00A92D95">
        <w:rPr>
          <w:rFonts w:ascii="Arial" w:eastAsia="Times New Roman" w:hAnsi="Arial" w:cs="Arial"/>
          <w:color w:val="111111"/>
          <w:sz w:val="24"/>
          <w:szCs w:val="24"/>
          <w:lang w:eastAsia="ru-RU"/>
        </w:rPr>
        <w:t> – процесс, который развивается по определенным этапам и позволяет учреждению образования перейти на более качественную ступень развития при создании, разработке, освоении, использовании и распространении новшеств (новых метода, методики, технологии, программы).</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Исследование нововведений в области дошкольного образования представлены в работах Н. Н. Кошеля, А. В. Хуторского, Т. М. Коростелёвой, Л. С. </w:t>
      </w:r>
      <w:proofErr w:type="spellStart"/>
      <w:r w:rsidRPr="00A92D95">
        <w:rPr>
          <w:rFonts w:ascii="Arial" w:eastAsia="Times New Roman" w:hAnsi="Arial" w:cs="Arial"/>
          <w:color w:val="111111"/>
          <w:sz w:val="24"/>
          <w:szCs w:val="24"/>
          <w:lang w:eastAsia="ru-RU"/>
        </w:rPr>
        <w:t>Ходонович</w:t>
      </w:r>
      <w:proofErr w:type="spellEnd"/>
      <w:r w:rsidRPr="00A92D95">
        <w:rPr>
          <w:rFonts w:ascii="Arial" w:eastAsia="Times New Roman" w:hAnsi="Arial" w:cs="Arial"/>
          <w:color w:val="111111"/>
          <w:sz w:val="24"/>
          <w:szCs w:val="24"/>
          <w:lang w:eastAsia="ru-RU"/>
        </w:rPr>
        <w:t xml:space="preserve">, В. Т. Кудрявцева, Н. </w:t>
      </w:r>
      <w:proofErr w:type="spellStart"/>
      <w:r w:rsidRPr="00A92D95">
        <w:rPr>
          <w:rFonts w:ascii="Arial" w:eastAsia="Times New Roman" w:hAnsi="Arial" w:cs="Arial"/>
          <w:color w:val="111111"/>
          <w:sz w:val="24"/>
          <w:szCs w:val="24"/>
          <w:lang w:eastAsia="ru-RU"/>
        </w:rPr>
        <w:t>Михайленко</w:t>
      </w:r>
      <w:proofErr w:type="spellEnd"/>
      <w:r w:rsidRPr="00A92D95">
        <w:rPr>
          <w:rFonts w:ascii="Arial" w:eastAsia="Times New Roman" w:hAnsi="Arial" w:cs="Arial"/>
          <w:color w:val="111111"/>
          <w:sz w:val="24"/>
          <w:szCs w:val="24"/>
          <w:lang w:eastAsia="ru-RU"/>
        </w:rPr>
        <w:t>, Н. Коротковой и др.</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Как отмечает белорусский учёный Н. Н. Кошель, сегодня происходит пересмотр понимания перспектив человека. Высокий уровень динамики научно-технических и социально-экономических процессов требует рассматривать инновационную деятельность как образ жизни современного общества [3, с. 11].</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Учёный А. В. Хуторской считает необходимым различать такие понятия, как новшество и нововведение. Под педагогическим новшеством автор понимает некую идею, метод, средство, технологию или систему, а нововведение, по его определению, – это процесс внедрения и освоения этого новшества. При этом он подчёркивает единство трёх составляющих инновационного процесса: создание, освоение и применение новшеств [9].</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Источником инноваций, по признанию учёных, является проблема, решить которую </w:t>
      </w:r>
      <w:proofErr w:type="spellStart"/>
      <w:r w:rsidRPr="00A92D95">
        <w:rPr>
          <w:rFonts w:ascii="Arial" w:eastAsia="Times New Roman" w:hAnsi="Arial" w:cs="Arial"/>
          <w:color w:val="111111"/>
          <w:sz w:val="24"/>
          <w:szCs w:val="24"/>
          <w:lang w:eastAsia="ru-RU"/>
        </w:rPr>
        <w:t>инновационно</w:t>
      </w:r>
      <w:proofErr w:type="spellEnd"/>
      <w:r w:rsidRPr="00A92D95">
        <w:rPr>
          <w:rFonts w:ascii="Arial" w:eastAsia="Times New Roman" w:hAnsi="Arial" w:cs="Arial"/>
          <w:color w:val="111111"/>
          <w:sz w:val="24"/>
          <w:szCs w:val="24"/>
          <w:lang w:eastAsia="ru-RU"/>
        </w:rPr>
        <w:t xml:space="preserve"> – значит изменить систему, привести её в соответствие с желаемой моделью. Если изменения имеют качественный характер, то в результате решения проблемы происходит развитие системы. Общая цель инновационной деятельности в ДОУ – улучшение способности педагогической системы детского сада достигать качественно более высоких результатов образования [1, с. 38]. Сегодня инновационную деятельность следует рассматривать как одно из приоритетных направлений развития дошкольного образования. Инновационное дошкольное образование можно определить как процесс, приводящий к созданию лучших по своим свойствам образовательных услуг и технологий путём практического использования нововведений.</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lastRenderedPageBreak/>
        <w:t>Белорусский исследователь проблем дошкольного воспитания Т. М. Коростелёва акцентировала внимание на необходимости коренным образом менять взгляд общественности на отношение к детям, на их воспитание, которое не сводится только к кормлению, обеспечению игрушками и т. д. [2].</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Н. </w:t>
      </w:r>
      <w:proofErr w:type="spellStart"/>
      <w:r w:rsidRPr="00A92D95">
        <w:rPr>
          <w:rFonts w:ascii="Arial" w:eastAsia="Times New Roman" w:hAnsi="Arial" w:cs="Arial"/>
          <w:color w:val="111111"/>
          <w:sz w:val="24"/>
          <w:szCs w:val="24"/>
          <w:lang w:eastAsia="ru-RU"/>
        </w:rPr>
        <w:t>Михайленко</w:t>
      </w:r>
      <w:proofErr w:type="spellEnd"/>
      <w:r w:rsidRPr="00A92D95">
        <w:rPr>
          <w:rFonts w:ascii="Arial" w:eastAsia="Times New Roman" w:hAnsi="Arial" w:cs="Arial"/>
          <w:color w:val="111111"/>
          <w:sz w:val="24"/>
          <w:szCs w:val="24"/>
          <w:lang w:eastAsia="ru-RU"/>
        </w:rPr>
        <w:t xml:space="preserve"> и Н. Короткова изложили свой взгляд на основные направления осуществления </w:t>
      </w:r>
      <w:proofErr w:type="spellStart"/>
      <w:r w:rsidRPr="00A92D95">
        <w:rPr>
          <w:rFonts w:ascii="Arial" w:eastAsia="Times New Roman" w:hAnsi="Arial" w:cs="Arial"/>
          <w:color w:val="111111"/>
          <w:sz w:val="24"/>
          <w:szCs w:val="24"/>
          <w:lang w:eastAsia="ru-RU"/>
        </w:rPr>
        <w:t>гуманизации</w:t>
      </w:r>
      <w:proofErr w:type="spellEnd"/>
      <w:r w:rsidRPr="00A92D95">
        <w:rPr>
          <w:rFonts w:ascii="Arial" w:eastAsia="Times New Roman" w:hAnsi="Arial" w:cs="Arial"/>
          <w:color w:val="111111"/>
          <w:sz w:val="24"/>
          <w:szCs w:val="24"/>
          <w:lang w:eastAsia="ru-RU"/>
        </w:rPr>
        <w:t xml:space="preserve"> и повышения эффективности педагогического процесса в детском саду:</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изменение формы общения с детьми – от авторитарного воздействия к общению на установление доверительных, партнёрских отношений;</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 обновление формы и содержания обучающих занятий – </w:t>
      </w:r>
      <w:proofErr w:type="gramStart"/>
      <w:r w:rsidRPr="00A92D95">
        <w:rPr>
          <w:rFonts w:ascii="Arial" w:eastAsia="Times New Roman" w:hAnsi="Arial" w:cs="Arial"/>
          <w:color w:val="111111"/>
          <w:sz w:val="24"/>
          <w:szCs w:val="24"/>
          <w:lang w:eastAsia="ru-RU"/>
        </w:rPr>
        <w:t>от</w:t>
      </w:r>
      <w:proofErr w:type="gramEnd"/>
      <w:r w:rsidRPr="00A92D95">
        <w:rPr>
          <w:rFonts w:ascii="Arial" w:eastAsia="Times New Roman" w:hAnsi="Arial" w:cs="Arial"/>
          <w:color w:val="111111"/>
          <w:sz w:val="24"/>
          <w:szCs w:val="24"/>
          <w:lang w:eastAsia="ru-RU"/>
        </w:rPr>
        <w:t xml:space="preserve"> фронтальных к работе с небольшими подгруппами;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насыщение жизни детей искусством, ориентирующим на общечеловеческие нравственные ценности;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преобразование предметной среды и жизненного пространства в групповой комнате в целях обеспечения свободной самостоятельности и творчества детей в соответствии с их желаниями и склонностями [5,с. 19].</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Предлагая перечисленные направления </w:t>
      </w:r>
      <w:proofErr w:type="spellStart"/>
      <w:r w:rsidRPr="00A92D95">
        <w:rPr>
          <w:rFonts w:ascii="Arial" w:eastAsia="Times New Roman" w:hAnsi="Arial" w:cs="Arial"/>
          <w:color w:val="111111"/>
          <w:sz w:val="24"/>
          <w:szCs w:val="24"/>
          <w:lang w:eastAsia="ru-RU"/>
        </w:rPr>
        <w:t>гуманизации</w:t>
      </w:r>
      <w:proofErr w:type="spellEnd"/>
      <w:r w:rsidRPr="00A92D95">
        <w:rPr>
          <w:rFonts w:ascii="Arial" w:eastAsia="Times New Roman" w:hAnsi="Arial" w:cs="Arial"/>
          <w:color w:val="111111"/>
          <w:sz w:val="24"/>
          <w:szCs w:val="24"/>
          <w:lang w:eastAsia="ru-RU"/>
        </w:rPr>
        <w:t>, специалисты, по их собственным словам, пытались дать некоторую опору для действий воспитателей в период перехода от жёстко нормированной работы к вариативности и творчеству [5,с. 27]. Изменения по указанным направлениям осуществимы были уже в рамках работы по действующей в то время «Программе воспитания и обучения в детском саду».</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proofErr w:type="gramStart"/>
      <w:r w:rsidRPr="00A92D95">
        <w:rPr>
          <w:rFonts w:ascii="Arial" w:eastAsia="Times New Roman" w:hAnsi="Arial" w:cs="Arial"/>
          <w:color w:val="111111"/>
          <w:sz w:val="24"/>
          <w:szCs w:val="24"/>
          <w:lang w:eastAsia="ru-RU"/>
        </w:rPr>
        <w:t>В 1995г. инновационное движение в Беларуси ознаменовалось созданием такой глобальной, стратегической инновации, как национальная программа дошкольного образования нового поколения «</w:t>
      </w:r>
      <w:proofErr w:type="spellStart"/>
      <w:r w:rsidRPr="00A92D95">
        <w:rPr>
          <w:rFonts w:ascii="Arial" w:eastAsia="Times New Roman" w:hAnsi="Arial" w:cs="Arial"/>
          <w:color w:val="111111"/>
          <w:sz w:val="24"/>
          <w:szCs w:val="24"/>
          <w:lang w:eastAsia="ru-RU"/>
        </w:rPr>
        <w:t>Пралеска</w:t>
      </w:r>
      <w:proofErr w:type="spellEnd"/>
      <w:r w:rsidRPr="00A92D95">
        <w:rPr>
          <w:rFonts w:ascii="Arial" w:eastAsia="Times New Roman" w:hAnsi="Arial" w:cs="Arial"/>
          <w:color w:val="111111"/>
          <w:sz w:val="24"/>
          <w:szCs w:val="24"/>
          <w:lang w:eastAsia="ru-RU"/>
        </w:rPr>
        <w:t xml:space="preserve">» (под руководством Е. А. </w:t>
      </w:r>
      <w:proofErr w:type="spellStart"/>
      <w:r w:rsidRPr="00A92D95">
        <w:rPr>
          <w:rFonts w:ascii="Arial" w:eastAsia="Times New Roman" w:hAnsi="Arial" w:cs="Arial"/>
          <w:color w:val="111111"/>
          <w:sz w:val="24"/>
          <w:szCs w:val="24"/>
          <w:lang w:eastAsia="ru-RU"/>
        </w:rPr>
        <w:t>Панько</w:t>
      </w:r>
      <w:proofErr w:type="spellEnd"/>
      <w:r w:rsidRPr="00A92D95">
        <w:rPr>
          <w:rFonts w:ascii="Arial" w:eastAsia="Times New Roman" w:hAnsi="Arial" w:cs="Arial"/>
          <w:color w:val="111111"/>
          <w:sz w:val="24"/>
          <w:szCs w:val="24"/>
          <w:lang w:eastAsia="ru-RU"/>
        </w:rPr>
        <w:t xml:space="preserve"> и А. И. Васильевой, которая была направлена на «охрану детства» (Л. С. </w:t>
      </w:r>
      <w:proofErr w:type="spellStart"/>
      <w:r w:rsidRPr="00A92D95">
        <w:rPr>
          <w:rFonts w:ascii="Arial" w:eastAsia="Times New Roman" w:hAnsi="Arial" w:cs="Arial"/>
          <w:color w:val="111111"/>
          <w:sz w:val="24"/>
          <w:szCs w:val="24"/>
          <w:lang w:eastAsia="ru-RU"/>
        </w:rPr>
        <w:t>Выготский</w:t>
      </w:r>
      <w:proofErr w:type="spellEnd"/>
      <w:r w:rsidRPr="00A92D95">
        <w:rPr>
          <w:rFonts w:ascii="Arial" w:eastAsia="Times New Roman" w:hAnsi="Arial" w:cs="Arial"/>
          <w:color w:val="111111"/>
          <w:sz w:val="24"/>
          <w:szCs w:val="24"/>
          <w:lang w:eastAsia="ru-RU"/>
        </w:rPr>
        <w:t>, обеспечение условий для саморазвития, творчества детей, проявления уникальности каждого воспитанника с опорой на национальную и общественную культуру.</w:t>
      </w:r>
      <w:proofErr w:type="gramEnd"/>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С 2011г. в республике действует Учебная программа дошкольного образования, реализация содержания которой обеспечивает разностороннее развитие и саморазвитие личности ребенка, формирование у него нравственных норм и приобретение социального опыта, готовности к успешному переходу на следующий уровень образования.</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Однако как показало исследование В. Т. Кудрявцева, ни одна базисная образовательная программа не может полностью удовлетворить нужд конкретного вида учреждения дошкольного образования. В. Т. Кудрявцев не только проанализировал опыт, проблемы инновационного дошкольного образования, но и наметил стратегию его развития, которую </w:t>
      </w:r>
      <w:proofErr w:type="gramStart"/>
      <w:r w:rsidRPr="00A92D95">
        <w:rPr>
          <w:rFonts w:ascii="Arial" w:eastAsia="Times New Roman" w:hAnsi="Arial" w:cs="Arial"/>
          <w:color w:val="111111"/>
          <w:sz w:val="24"/>
          <w:szCs w:val="24"/>
          <w:lang w:eastAsia="ru-RU"/>
        </w:rPr>
        <w:t>сам</w:t>
      </w:r>
      <w:proofErr w:type="gramEnd"/>
      <w:r w:rsidRPr="00A92D95">
        <w:rPr>
          <w:rFonts w:ascii="Arial" w:eastAsia="Times New Roman" w:hAnsi="Arial" w:cs="Arial"/>
          <w:color w:val="111111"/>
          <w:sz w:val="24"/>
          <w:szCs w:val="24"/>
          <w:lang w:eastAsia="ru-RU"/>
        </w:rPr>
        <w:t xml:space="preserve"> же апробировал экспериментальным путём. Плоды своих размышлений учёный представил в цикле статей [4]. Кудрявцев считает образование инновационным, если его можно назвать развивающим.</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В последние годы рядом белорусских учёных были созданы инновационные педагогические технологии (О. Н. </w:t>
      </w:r>
      <w:proofErr w:type="spellStart"/>
      <w:r w:rsidRPr="00A92D95">
        <w:rPr>
          <w:rFonts w:ascii="Arial" w:eastAsia="Times New Roman" w:hAnsi="Arial" w:cs="Arial"/>
          <w:color w:val="111111"/>
          <w:sz w:val="24"/>
          <w:szCs w:val="24"/>
          <w:lang w:eastAsia="ru-RU"/>
        </w:rPr>
        <w:t>Анцыпирович</w:t>
      </w:r>
      <w:proofErr w:type="spellEnd"/>
      <w:r w:rsidRPr="00A92D95">
        <w:rPr>
          <w:rFonts w:ascii="Arial" w:eastAsia="Times New Roman" w:hAnsi="Arial" w:cs="Arial"/>
          <w:color w:val="111111"/>
          <w:sz w:val="24"/>
          <w:szCs w:val="24"/>
          <w:lang w:eastAsia="ru-RU"/>
        </w:rPr>
        <w:t xml:space="preserve">, Л. Д. Глазырина, Д. Н. Дубинина, </w:t>
      </w:r>
      <w:r w:rsidRPr="00A92D95">
        <w:rPr>
          <w:rFonts w:ascii="Arial" w:eastAsia="Times New Roman" w:hAnsi="Arial" w:cs="Arial"/>
          <w:color w:val="111111"/>
          <w:sz w:val="24"/>
          <w:szCs w:val="24"/>
          <w:lang w:eastAsia="ru-RU"/>
        </w:rPr>
        <w:lastRenderedPageBreak/>
        <w:t xml:space="preserve">И. В. </w:t>
      </w:r>
      <w:proofErr w:type="spellStart"/>
      <w:r w:rsidRPr="00A92D95">
        <w:rPr>
          <w:rFonts w:ascii="Arial" w:eastAsia="Times New Roman" w:hAnsi="Arial" w:cs="Arial"/>
          <w:color w:val="111111"/>
          <w:sz w:val="24"/>
          <w:szCs w:val="24"/>
          <w:lang w:eastAsia="ru-RU"/>
        </w:rPr>
        <w:t>Житко</w:t>
      </w:r>
      <w:proofErr w:type="spellEnd"/>
      <w:r w:rsidRPr="00A92D95">
        <w:rPr>
          <w:rFonts w:ascii="Arial" w:eastAsia="Times New Roman" w:hAnsi="Arial" w:cs="Arial"/>
          <w:color w:val="111111"/>
          <w:sz w:val="24"/>
          <w:szCs w:val="24"/>
          <w:lang w:eastAsia="ru-RU"/>
        </w:rPr>
        <w:t xml:space="preserve">, А. А. </w:t>
      </w:r>
      <w:proofErr w:type="spellStart"/>
      <w:r w:rsidRPr="00A92D95">
        <w:rPr>
          <w:rFonts w:ascii="Arial" w:eastAsia="Times New Roman" w:hAnsi="Arial" w:cs="Arial"/>
          <w:color w:val="111111"/>
          <w:sz w:val="24"/>
          <w:szCs w:val="24"/>
          <w:lang w:eastAsia="ru-RU"/>
        </w:rPr>
        <w:t>Петрикевич</w:t>
      </w:r>
      <w:proofErr w:type="spellEnd"/>
      <w:r w:rsidRPr="00A92D95">
        <w:rPr>
          <w:rFonts w:ascii="Arial" w:eastAsia="Times New Roman" w:hAnsi="Arial" w:cs="Arial"/>
          <w:color w:val="111111"/>
          <w:sz w:val="24"/>
          <w:szCs w:val="24"/>
          <w:lang w:eastAsia="ru-RU"/>
        </w:rPr>
        <w:t xml:space="preserve">, В. А. </w:t>
      </w:r>
      <w:proofErr w:type="spellStart"/>
      <w:r w:rsidRPr="00A92D95">
        <w:rPr>
          <w:rFonts w:ascii="Arial" w:eastAsia="Times New Roman" w:hAnsi="Arial" w:cs="Arial"/>
          <w:color w:val="111111"/>
          <w:sz w:val="24"/>
          <w:szCs w:val="24"/>
          <w:lang w:eastAsia="ru-RU"/>
        </w:rPr>
        <w:t>Силивон</w:t>
      </w:r>
      <w:proofErr w:type="spellEnd"/>
      <w:r w:rsidRPr="00A92D95">
        <w:rPr>
          <w:rFonts w:ascii="Arial" w:eastAsia="Times New Roman" w:hAnsi="Arial" w:cs="Arial"/>
          <w:color w:val="111111"/>
          <w:sz w:val="24"/>
          <w:szCs w:val="24"/>
          <w:lang w:eastAsia="ru-RU"/>
        </w:rPr>
        <w:t xml:space="preserve">, Н. С. </w:t>
      </w:r>
      <w:proofErr w:type="spellStart"/>
      <w:r w:rsidRPr="00A92D95">
        <w:rPr>
          <w:rFonts w:ascii="Arial" w:eastAsia="Times New Roman" w:hAnsi="Arial" w:cs="Arial"/>
          <w:color w:val="111111"/>
          <w:sz w:val="24"/>
          <w:szCs w:val="24"/>
          <w:lang w:eastAsia="ru-RU"/>
        </w:rPr>
        <w:t>Старжинская</w:t>
      </w:r>
      <w:proofErr w:type="spellEnd"/>
      <w:r w:rsidRPr="00A92D95">
        <w:rPr>
          <w:rFonts w:ascii="Arial" w:eastAsia="Times New Roman" w:hAnsi="Arial" w:cs="Arial"/>
          <w:color w:val="111111"/>
          <w:sz w:val="24"/>
          <w:szCs w:val="24"/>
          <w:lang w:eastAsia="ru-RU"/>
        </w:rPr>
        <w:t xml:space="preserve">, Е. А. Стреха, Л. С. </w:t>
      </w:r>
      <w:proofErr w:type="spellStart"/>
      <w:r w:rsidRPr="00A92D95">
        <w:rPr>
          <w:rFonts w:ascii="Arial" w:eastAsia="Times New Roman" w:hAnsi="Arial" w:cs="Arial"/>
          <w:color w:val="111111"/>
          <w:sz w:val="24"/>
          <w:szCs w:val="24"/>
          <w:lang w:eastAsia="ru-RU"/>
        </w:rPr>
        <w:t>Ходонович</w:t>
      </w:r>
      <w:proofErr w:type="spellEnd"/>
      <w:r w:rsidRPr="00A92D95">
        <w:rPr>
          <w:rFonts w:ascii="Arial" w:eastAsia="Times New Roman" w:hAnsi="Arial" w:cs="Arial"/>
          <w:color w:val="111111"/>
          <w:sz w:val="24"/>
          <w:szCs w:val="24"/>
          <w:lang w:eastAsia="ru-RU"/>
        </w:rPr>
        <w:t xml:space="preserve">, В. Н. </w:t>
      </w:r>
      <w:proofErr w:type="spellStart"/>
      <w:r w:rsidRPr="00A92D95">
        <w:rPr>
          <w:rFonts w:ascii="Arial" w:eastAsia="Times New Roman" w:hAnsi="Arial" w:cs="Arial"/>
          <w:color w:val="111111"/>
          <w:sz w:val="24"/>
          <w:szCs w:val="24"/>
          <w:lang w:eastAsia="ru-RU"/>
        </w:rPr>
        <w:t>Шебеко</w:t>
      </w:r>
      <w:proofErr w:type="spellEnd"/>
      <w:r w:rsidRPr="00A92D95">
        <w:rPr>
          <w:rFonts w:ascii="Arial" w:eastAsia="Times New Roman" w:hAnsi="Arial" w:cs="Arial"/>
          <w:color w:val="111111"/>
          <w:sz w:val="24"/>
          <w:szCs w:val="24"/>
          <w:lang w:eastAsia="ru-RU"/>
        </w:rPr>
        <w:t xml:space="preserve"> и др.) [7]. Данные технологии направлены на формирование у детей позитивной национально-культурной идентификации, предполагающей осознание себя как частицы определённой нации, понимания </w:t>
      </w:r>
      <w:proofErr w:type="spellStart"/>
      <w:r w:rsidRPr="00A92D95">
        <w:rPr>
          <w:rFonts w:ascii="Arial" w:eastAsia="Times New Roman" w:hAnsi="Arial" w:cs="Arial"/>
          <w:color w:val="111111"/>
          <w:sz w:val="24"/>
          <w:szCs w:val="24"/>
          <w:lang w:eastAsia="ru-RU"/>
        </w:rPr>
        <w:t>самоценности</w:t>
      </w:r>
      <w:proofErr w:type="spellEnd"/>
      <w:r w:rsidRPr="00A92D95">
        <w:rPr>
          <w:rFonts w:ascii="Arial" w:eastAsia="Times New Roman" w:hAnsi="Arial" w:cs="Arial"/>
          <w:color w:val="111111"/>
          <w:sz w:val="24"/>
          <w:szCs w:val="24"/>
          <w:lang w:eastAsia="ru-RU"/>
        </w:rPr>
        <w:t xml:space="preserve"> каждого народа, его языка и культуры, воспитания толерантности. В качестве обобщённой базовой модели технологий выступает личностно-ориентированная модель образования. В каждой из технологий чётко прослеживается опора на </w:t>
      </w:r>
      <w:proofErr w:type="spellStart"/>
      <w:r w:rsidRPr="00A92D95">
        <w:rPr>
          <w:rFonts w:ascii="Arial" w:eastAsia="Times New Roman" w:hAnsi="Arial" w:cs="Arial"/>
          <w:color w:val="111111"/>
          <w:sz w:val="24"/>
          <w:szCs w:val="24"/>
          <w:lang w:eastAsia="ru-RU"/>
        </w:rPr>
        <w:t>культуротворческую</w:t>
      </w:r>
      <w:proofErr w:type="spellEnd"/>
      <w:r w:rsidRPr="00A92D95">
        <w:rPr>
          <w:rFonts w:ascii="Arial" w:eastAsia="Times New Roman" w:hAnsi="Arial" w:cs="Arial"/>
          <w:color w:val="111111"/>
          <w:sz w:val="24"/>
          <w:szCs w:val="24"/>
          <w:lang w:eastAsia="ru-RU"/>
        </w:rPr>
        <w:t xml:space="preserve"> функцию детства как механизм освоения культуры. В качестве основных педагогических средств технологий среди прочих выделяются образцы литературного, музыкального </w:t>
      </w:r>
      <w:proofErr w:type="spellStart"/>
      <w:r w:rsidRPr="00A92D95">
        <w:rPr>
          <w:rFonts w:ascii="Arial" w:eastAsia="Times New Roman" w:hAnsi="Arial" w:cs="Arial"/>
          <w:color w:val="111111"/>
          <w:sz w:val="24"/>
          <w:szCs w:val="24"/>
          <w:lang w:eastAsia="ru-RU"/>
        </w:rPr>
        <w:t>фальклора</w:t>
      </w:r>
      <w:proofErr w:type="spellEnd"/>
      <w:r w:rsidRPr="00A92D95">
        <w:rPr>
          <w:rFonts w:ascii="Arial" w:eastAsia="Times New Roman" w:hAnsi="Arial" w:cs="Arial"/>
          <w:color w:val="111111"/>
          <w:sz w:val="24"/>
          <w:szCs w:val="24"/>
          <w:lang w:eastAsia="ru-RU"/>
        </w:rPr>
        <w:t>, народные игры, национальные игрушки. Такая позиция обеспечивает ребёнку дошкольного возраста «врастание» в национальную культуру, её сопереживание, осмысление и понимание [8, с. 29].</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В настоящее время созданы новые типы, виды и профили дошкольных образовательных учреждений, новые образовательные программы, позволяющие обеспечить вариативность воспитательно-образовательного процесса, ориентированного на индивидуальность ребенка и запросы его семьи.</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b/>
          <w:bCs/>
          <w:color w:val="111111"/>
          <w:sz w:val="24"/>
          <w:szCs w:val="24"/>
          <w:lang w:eastAsia="ru-RU"/>
        </w:rPr>
        <w:t>Общая цель инновационной деятельности в дошкольном образовании</w:t>
      </w:r>
      <w:r w:rsidRPr="00A92D95">
        <w:rPr>
          <w:rFonts w:ascii="Arial" w:eastAsia="Times New Roman" w:hAnsi="Arial" w:cs="Arial"/>
          <w:color w:val="111111"/>
          <w:sz w:val="24"/>
          <w:szCs w:val="24"/>
          <w:lang w:eastAsia="ru-RU"/>
        </w:rPr>
        <w:t> </w:t>
      </w:r>
      <w:proofErr w:type="gramStart"/>
      <w:r w:rsidRPr="00A92D95">
        <w:rPr>
          <w:rFonts w:ascii="Arial" w:eastAsia="Times New Roman" w:hAnsi="Arial" w:cs="Arial"/>
          <w:color w:val="111111"/>
          <w:sz w:val="24"/>
          <w:szCs w:val="24"/>
          <w:lang w:eastAsia="ru-RU"/>
        </w:rPr>
        <w:t>–у</w:t>
      </w:r>
      <w:proofErr w:type="gramEnd"/>
      <w:r w:rsidRPr="00A92D95">
        <w:rPr>
          <w:rFonts w:ascii="Arial" w:eastAsia="Times New Roman" w:hAnsi="Arial" w:cs="Arial"/>
          <w:color w:val="111111"/>
          <w:sz w:val="24"/>
          <w:szCs w:val="24"/>
          <w:lang w:eastAsia="ru-RU"/>
        </w:rPr>
        <w:t>лучшение способности педагогической системы детского сада достигать качественно более высоких результатов образования.</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Предварительный проблемный анализ организации воспитания и образования детей в нашем учреждении образования, анкетирование родителей и педагогов, а так же изучение опыта по внедрению инноваций в дошкольные учреждения разных видов и типов помогли нам определить направления, характер, масштаб и проблематику наших нововведений.</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Наше учреждение образования комбинированного вида, дошкольное образование обеспечивается на уровне освоения содержания образовательной программы дошкольного образования и образовательной программы специального образования на уровне дошкольного образования, что предполагает организацию коррекционной работы. </w:t>
      </w:r>
      <w:proofErr w:type="spellStart"/>
      <w:r w:rsidRPr="00A92D95">
        <w:rPr>
          <w:rFonts w:ascii="Arial" w:eastAsia="Times New Roman" w:hAnsi="Arial" w:cs="Arial"/>
          <w:color w:val="111111"/>
          <w:sz w:val="24"/>
          <w:szCs w:val="24"/>
          <w:lang w:eastAsia="ru-RU"/>
        </w:rPr>
        <w:t>Воспитательно</w:t>
      </w:r>
      <w:proofErr w:type="spellEnd"/>
      <w:r w:rsidRPr="00A92D95">
        <w:rPr>
          <w:rFonts w:ascii="Arial" w:eastAsia="Times New Roman" w:hAnsi="Arial" w:cs="Arial"/>
          <w:color w:val="111111"/>
          <w:sz w:val="24"/>
          <w:szCs w:val="24"/>
          <w:lang w:eastAsia="ru-RU"/>
        </w:rPr>
        <w:t>–образовательный процесс построен таким образом, чтобы компенсировать речевые недостатки детей, полностью устранить их к моменту обучения ребёнка на первой ступени общего среднего образования.</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b/>
          <w:bCs/>
          <w:color w:val="111111"/>
          <w:sz w:val="24"/>
          <w:szCs w:val="24"/>
          <w:lang w:eastAsia="ru-RU"/>
        </w:rPr>
        <w:t>Приоритетными направлениями для развития инновационной деятельности наших дошкольных групп были определены:</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Организация новых форм дошкольного образования: сезонной игровой площадки, группы кратковременного пребывания.</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 Участие в реализации республиканского экспериментального проекта «Апробация модели формирования национально-культурной идентичности у учащихся в рамках деятельности учреждения образования как </w:t>
      </w:r>
      <w:proofErr w:type="spellStart"/>
      <w:r w:rsidRPr="00A92D95">
        <w:rPr>
          <w:rFonts w:ascii="Arial" w:eastAsia="Times New Roman" w:hAnsi="Arial" w:cs="Arial"/>
          <w:color w:val="111111"/>
          <w:sz w:val="24"/>
          <w:szCs w:val="24"/>
          <w:lang w:eastAsia="ru-RU"/>
        </w:rPr>
        <w:t>социокультурного</w:t>
      </w:r>
      <w:proofErr w:type="spellEnd"/>
      <w:r w:rsidRPr="00A92D95">
        <w:rPr>
          <w:rFonts w:ascii="Arial" w:eastAsia="Times New Roman" w:hAnsi="Arial" w:cs="Arial"/>
          <w:color w:val="111111"/>
          <w:sz w:val="24"/>
          <w:szCs w:val="24"/>
          <w:lang w:eastAsia="ru-RU"/>
        </w:rPr>
        <w:t xml:space="preserve"> центра»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В рамках данного проекта на протяжении 2015/2016 учебного года я работала над формированием национально-культурной идентичности у воспитанников в рамках деятельности образовательной услуги сверх базового компонента «Детское ручное ткачество».</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lastRenderedPageBreak/>
        <w:t>• Организация проектной деятельности, способствующей поиску самостоятельных решений, формированию творческой личности.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Уже несколько лет в своей деятельности я использую метод проектов. За это время </w:t>
      </w:r>
      <w:proofErr w:type="gramStart"/>
      <w:r w:rsidRPr="00A92D95">
        <w:rPr>
          <w:rFonts w:ascii="Arial" w:eastAsia="Times New Roman" w:hAnsi="Arial" w:cs="Arial"/>
          <w:color w:val="111111"/>
          <w:sz w:val="24"/>
          <w:szCs w:val="24"/>
          <w:lang w:eastAsia="ru-RU"/>
        </w:rPr>
        <w:t>разработаны</w:t>
      </w:r>
      <w:proofErr w:type="gramEnd"/>
      <w:r w:rsidRPr="00A92D95">
        <w:rPr>
          <w:rFonts w:ascii="Arial" w:eastAsia="Times New Roman" w:hAnsi="Arial" w:cs="Arial"/>
          <w:color w:val="111111"/>
          <w:sz w:val="24"/>
          <w:szCs w:val="24"/>
          <w:lang w:eastAsia="ru-RU"/>
        </w:rPr>
        <w:t xml:space="preserve"> и реализованы ряд проектов, как долгосрочных, так и </w:t>
      </w:r>
      <w:proofErr w:type="spellStart"/>
      <w:r w:rsidRPr="00A92D95">
        <w:rPr>
          <w:rFonts w:ascii="Arial" w:eastAsia="Times New Roman" w:hAnsi="Arial" w:cs="Arial"/>
          <w:color w:val="111111"/>
          <w:sz w:val="24"/>
          <w:szCs w:val="24"/>
          <w:lang w:eastAsia="ru-RU"/>
        </w:rPr>
        <w:t>короткосрочных</w:t>
      </w:r>
      <w:proofErr w:type="spellEnd"/>
      <w:r w:rsidRPr="00A92D95">
        <w:rPr>
          <w:rFonts w:ascii="Arial" w:eastAsia="Times New Roman" w:hAnsi="Arial" w:cs="Arial"/>
          <w:color w:val="111111"/>
          <w:sz w:val="24"/>
          <w:szCs w:val="24"/>
          <w:lang w:eastAsia="ru-RU"/>
        </w:rPr>
        <w:t xml:space="preserve">: «Я – </w:t>
      </w:r>
      <w:proofErr w:type="spellStart"/>
      <w:r w:rsidRPr="00A92D95">
        <w:rPr>
          <w:rFonts w:ascii="Arial" w:eastAsia="Times New Roman" w:hAnsi="Arial" w:cs="Arial"/>
          <w:color w:val="111111"/>
          <w:sz w:val="24"/>
          <w:szCs w:val="24"/>
          <w:lang w:eastAsia="ru-RU"/>
        </w:rPr>
        <w:t>маленькі</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грамадзянін</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Рэспублі</w:t>
      </w:r>
      <w:proofErr w:type="gramStart"/>
      <w:r w:rsidRPr="00A92D95">
        <w:rPr>
          <w:rFonts w:ascii="Arial" w:eastAsia="Times New Roman" w:hAnsi="Arial" w:cs="Arial"/>
          <w:color w:val="111111"/>
          <w:sz w:val="24"/>
          <w:szCs w:val="24"/>
          <w:lang w:eastAsia="ru-RU"/>
        </w:rPr>
        <w:t>к</w:t>
      </w:r>
      <w:proofErr w:type="gramEnd"/>
      <w:r w:rsidRPr="00A92D95">
        <w:rPr>
          <w:rFonts w:ascii="Arial" w:eastAsia="Times New Roman" w:hAnsi="Arial" w:cs="Arial"/>
          <w:color w:val="111111"/>
          <w:sz w:val="24"/>
          <w:szCs w:val="24"/>
          <w:lang w:eastAsia="ru-RU"/>
        </w:rPr>
        <w:t>і</w:t>
      </w:r>
      <w:proofErr w:type="spellEnd"/>
      <w:r w:rsidRPr="00A92D95">
        <w:rPr>
          <w:rFonts w:ascii="Arial" w:eastAsia="Times New Roman" w:hAnsi="Arial" w:cs="Arial"/>
          <w:color w:val="111111"/>
          <w:sz w:val="24"/>
          <w:szCs w:val="24"/>
          <w:lang w:eastAsia="ru-RU"/>
        </w:rPr>
        <w:t xml:space="preserve"> </w:t>
      </w:r>
      <w:proofErr w:type="gramStart"/>
      <w:r w:rsidRPr="00A92D95">
        <w:rPr>
          <w:rFonts w:ascii="Arial" w:eastAsia="Times New Roman" w:hAnsi="Arial" w:cs="Arial"/>
          <w:color w:val="111111"/>
          <w:sz w:val="24"/>
          <w:szCs w:val="24"/>
          <w:lang w:eastAsia="ru-RU"/>
        </w:rPr>
        <w:t>Беларусь</w:t>
      </w:r>
      <w:proofErr w:type="gramEnd"/>
      <w:r w:rsidRPr="00A92D95">
        <w:rPr>
          <w:rFonts w:ascii="Arial" w:eastAsia="Times New Roman" w:hAnsi="Arial" w:cs="Arial"/>
          <w:color w:val="111111"/>
          <w:sz w:val="24"/>
          <w:szCs w:val="24"/>
          <w:lang w:eastAsia="ru-RU"/>
        </w:rPr>
        <w:t>», «Люби и знай родной свой край», «Хлеб – всему голова» и другие. Опыт работы по проектной деятельности неоднократно представлялся перед педагогами района. Одна из работ – «Баба Яга: добро или зло?» – опубликована на сайте MAAM.RU - площадке успешности педагога.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Использование технологии развития связной речи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Одним из основных показателей уровня развития умственных способностей ребёнка можно считать богатство его речи, что и предусматривает данная технология.</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Использование информационно-коммуникативных технологий в образовательном процессе.</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Используются </w:t>
      </w:r>
      <w:proofErr w:type="spellStart"/>
      <w:r w:rsidRPr="00A92D95">
        <w:rPr>
          <w:rFonts w:ascii="Arial" w:eastAsia="Times New Roman" w:hAnsi="Arial" w:cs="Arial"/>
          <w:color w:val="111111"/>
          <w:sz w:val="24"/>
          <w:szCs w:val="24"/>
          <w:lang w:eastAsia="ru-RU"/>
        </w:rPr>
        <w:t>мультимедийные</w:t>
      </w:r>
      <w:proofErr w:type="spellEnd"/>
      <w:r w:rsidRPr="00A92D95">
        <w:rPr>
          <w:rFonts w:ascii="Arial" w:eastAsia="Times New Roman" w:hAnsi="Arial" w:cs="Arial"/>
          <w:color w:val="111111"/>
          <w:sz w:val="24"/>
          <w:szCs w:val="24"/>
          <w:lang w:eastAsia="ru-RU"/>
        </w:rPr>
        <w:t xml:space="preserve"> дидактические пособия для развития детей дошкольного возраста в организованной деятельности под руководством педагога, создаются интерактивные презентации, создана собственная страничка на сайте MAAM.RU, где я планирую в дальнейшем размещать консультации для родителей, творческие отчеты, открытые мероприятия и т. д.</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Использование метода «музейной» педагогики с целью активизации познавательного интереса воспитанников.</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Музей учреждения образования дает возможность включить детей в познавательную деятельность, помогает развивать их творческую активность, приобщает их к культурному наследию. Часто в образовательном процессе используется метод «музей в чемодане». Отобранные предметы и материалы помещаются в чемодан. К ним можно прикоснуться, потрогать. Только прикасаясь к настоящим предметам старины, дети чувствуют свою принадлежность к истории своего народа.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Использование в физкультурно-оздоровительной работе игровых «часов», «часов двигательной активности».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proofErr w:type="gramStart"/>
      <w:r w:rsidRPr="00A92D95">
        <w:rPr>
          <w:rFonts w:ascii="Arial" w:eastAsia="Times New Roman" w:hAnsi="Arial" w:cs="Arial"/>
          <w:color w:val="111111"/>
          <w:sz w:val="24"/>
          <w:szCs w:val="24"/>
          <w:lang w:eastAsia="ru-RU"/>
        </w:rPr>
        <w:t>Один раз в неделю во второй половине дня во всех дошкольных группах проводятся «часы» двигательной активности (в старшей группе, игровые «часы» (в средней группе).</w:t>
      </w:r>
      <w:proofErr w:type="gramEnd"/>
      <w:r w:rsidRPr="00A92D95">
        <w:rPr>
          <w:rFonts w:ascii="Arial" w:eastAsia="Times New Roman" w:hAnsi="Arial" w:cs="Arial"/>
          <w:color w:val="111111"/>
          <w:sz w:val="24"/>
          <w:szCs w:val="24"/>
          <w:lang w:eastAsia="ru-RU"/>
        </w:rPr>
        <w:t xml:space="preserve"> Эти занятия пользуются у детей большим интересом, воспитывают любовь к двигательной активности.</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b/>
          <w:bCs/>
          <w:color w:val="111111"/>
          <w:sz w:val="24"/>
          <w:szCs w:val="24"/>
          <w:lang w:eastAsia="ru-RU"/>
        </w:rPr>
        <w:t>В перспективе:</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1. Создание банка компьютерных обучающих программ, дидактических и методических материалов по использованию информационных технологий в образовательной и коррекционно-образовательной работе дошкольных групп.</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2. Выстраивание более тесного сотрудничества с родителями (законными представителям) воспитанников и социальными партнерами.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lastRenderedPageBreak/>
        <w:t xml:space="preserve">3. Внедрить технологию </w:t>
      </w:r>
      <w:proofErr w:type="spellStart"/>
      <w:r w:rsidRPr="00A92D95">
        <w:rPr>
          <w:rFonts w:ascii="Arial" w:eastAsia="Times New Roman" w:hAnsi="Arial" w:cs="Arial"/>
          <w:color w:val="111111"/>
          <w:sz w:val="24"/>
          <w:szCs w:val="24"/>
          <w:lang w:eastAsia="ru-RU"/>
        </w:rPr>
        <w:t>портфолио</w:t>
      </w:r>
      <w:proofErr w:type="spellEnd"/>
      <w:r w:rsidRPr="00A92D95">
        <w:rPr>
          <w:rFonts w:ascii="Arial" w:eastAsia="Times New Roman" w:hAnsi="Arial" w:cs="Arial"/>
          <w:color w:val="111111"/>
          <w:sz w:val="24"/>
          <w:szCs w:val="24"/>
          <w:lang w:eastAsia="ru-RU"/>
        </w:rPr>
        <w:t xml:space="preserve"> дошкольника с целью сопровождения дошкольников по </w:t>
      </w:r>
      <w:proofErr w:type="spellStart"/>
      <w:r w:rsidRPr="00A92D95">
        <w:rPr>
          <w:rFonts w:ascii="Arial" w:eastAsia="Times New Roman" w:hAnsi="Arial" w:cs="Arial"/>
          <w:color w:val="111111"/>
          <w:sz w:val="24"/>
          <w:szCs w:val="24"/>
          <w:lang w:eastAsia="ru-RU"/>
        </w:rPr>
        <w:t>ндивидуальным</w:t>
      </w:r>
      <w:proofErr w:type="spellEnd"/>
      <w:r w:rsidRPr="00A92D95">
        <w:rPr>
          <w:rFonts w:ascii="Arial" w:eastAsia="Times New Roman" w:hAnsi="Arial" w:cs="Arial"/>
          <w:color w:val="111111"/>
          <w:sz w:val="24"/>
          <w:szCs w:val="24"/>
          <w:lang w:eastAsia="ru-RU"/>
        </w:rPr>
        <w:t xml:space="preserve"> образовательным маршрутам, базирующихся на личностно-ориентированном подходе к каждому воспитаннику. Это позволит и родители воспитанников, и педагогическим работникам стать активными участниками образовательного процесса.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4. Введение режима самоконтроля, самооценки и профессиональный контроль специалистов за конечными результатами (педагог-психолог наблюдает за психическим развитием детей; старший воспитатель, инструкторы по ФК, врач, медицинская сестра – за здоровьем детей и их физическим развитием; учителя-дефектологи – за результатами коррекционной работы и т. д.).</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Актуальность проблемы организации и содержания инновационной деятельности в современном дошкольном учреждении ни у кого не вызывает сомнения. Однако не всё новое прогрессивно. Прогрессивно только то, что эффективно, вне зависимости от того, когда возникло. Новое считается более эффективным, чем старое, если его применение позволяет получить более высокие результаты оптимальным путём.</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Успешная организация и реализация инновационного процесса зависит от педагогического коллектива, от осознания ими инновационной идеи, так как в условиях инновационного режима идёт активный процесс личностного самоопределения педагога, происходят изменения в характере взаимоотношений между сотрудниками дошкольного учреждения.</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Этот процесс достаточно длительный и сам по себе он не может произойти. Необходима целенаправленная работа: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теоретическая и практическая подготовка педагогов к инновационной деятельности;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методическая помощь в разработке инновационных и экспериментальных проектов;</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информационно-аналитическая деятельность о состоянии инновационной деятельности в системе дошкольного образования региона;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издательская деятельность, которая поможет реализовать потребность педагогов в информированности по вопросам инновационной деятельности;</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выявление, изучение, обобщение, распространение ППО инновационной деятельности.</w:t>
      </w:r>
    </w:p>
    <w:p w:rsidR="00A92D95" w:rsidRPr="00A92D95" w:rsidRDefault="00A92D95" w:rsidP="00A92D95">
      <w:pPr>
        <w:spacing w:after="0" w:line="240" w:lineRule="auto"/>
        <w:rPr>
          <w:rFonts w:ascii="Arial" w:eastAsia="Times New Roman" w:hAnsi="Arial" w:cs="Arial"/>
          <w:color w:val="111111"/>
          <w:sz w:val="24"/>
          <w:szCs w:val="24"/>
          <w:lang w:eastAsia="ru-RU"/>
        </w:rPr>
      </w:pPr>
      <w:r w:rsidRPr="00A92D95">
        <w:rPr>
          <w:rFonts w:ascii="Arial" w:eastAsia="Times New Roman" w:hAnsi="Arial" w:cs="Arial"/>
          <w:b/>
          <w:bCs/>
          <w:color w:val="111111"/>
          <w:sz w:val="24"/>
          <w:szCs w:val="24"/>
          <w:lang w:eastAsia="ru-RU"/>
        </w:rPr>
        <w:t>Литература:</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1. Беляев, В. И. Избранное. Сб. </w:t>
      </w:r>
      <w:proofErr w:type="spellStart"/>
      <w:r w:rsidRPr="00A92D95">
        <w:rPr>
          <w:rFonts w:ascii="Arial" w:eastAsia="Times New Roman" w:hAnsi="Arial" w:cs="Arial"/>
          <w:color w:val="111111"/>
          <w:sz w:val="24"/>
          <w:szCs w:val="24"/>
          <w:lang w:eastAsia="ru-RU"/>
        </w:rPr>
        <w:t>науч</w:t>
      </w:r>
      <w:proofErr w:type="spellEnd"/>
      <w:r w:rsidRPr="00A92D95">
        <w:rPr>
          <w:rFonts w:ascii="Arial" w:eastAsia="Times New Roman" w:hAnsi="Arial" w:cs="Arial"/>
          <w:color w:val="111111"/>
          <w:sz w:val="24"/>
          <w:szCs w:val="24"/>
          <w:lang w:eastAsia="ru-RU"/>
        </w:rPr>
        <w:t>. трудов [текст]/В. И. Беляев. – М.</w:t>
      </w:r>
      <w:proofErr w:type="gramStart"/>
      <w:r w:rsidRPr="00A92D95">
        <w:rPr>
          <w:rFonts w:ascii="Arial" w:eastAsia="Times New Roman" w:hAnsi="Arial" w:cs="Arial"/>
          <w:color w:val="111111"/>
          <w:sz w:val="24"/>
          <w:szCs w:val="24"/>
          <w:lang w:eastAsia="ru-RU"/>
        </w:rPr>
        <w:t xml:space="preserve"> :</w:t>
      </w:r>
      <w:proofErr w:type="gramEnd"/>
      <w:r w:rsidRPr="00A92D95">
        <w:rPr>
          <w:rFonts w:ascii="Arial" w:eastAsia="Times New Roman" w:hAnsi="Arial" w:cs="Arial"/>
          <w:color w:val="111111"/>
          <w:sz w:val="24"/>
          <w:szCs w:val="24"/>
          <w:lang w:eastAsia="ru-RU"/>
        </w:rPr>
        <w:t xml:space="preserve"> Ваш полиграфический партнёр, 2010. – 430 с.</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2. </w:t>
      </w:r>
      <w:proofErr w:type="spellStart"/>
      <w:r w:rsidRPr="00A92D95">
        <w:rPr>
          <w:rFonts w:ascii="Arial" w:eastAsia="Times New Roman" w:hAnsi="Arial" w:cs="Arial"/>
          <w:color w:val="111111"/>
          <w:sz w:val="24"/>
          <w:szCs w:val="24"/>
          <w:lang w:eastAsia="ru-RU"/>
        </w:rPr>
        <w:t>Карасцелёва</w:t>
      </w:r>
      <w:proofErr w:type="spellEnd"/>
      <w:r w:rsidRPr="00A92D95">
        <w:rPr>
          <w:rFonts w:ascii="Arial" w:eastAsia="Times New Roman" w:hAnsi="Arial" w:cs="Arial"/>
          <w:color w:val="111111"/>
          <w:sz w:val="24"/>
          <w:szCs w:val="24"/>
          <w:lang w:eastAsia="ru-RU"/>
        </w:rPr>
        <w:t xml:space="preserve">, Т. М. Ад </w:t>
      </w:r>
      <w:proofErr w:type="spellStart"/>
      <w:r w:rsidRPr="00A92D95">
        <w:rPr>
          <w:rFonts w:ascii="Arial" w:eastAsia="Times New Roman" w:hAnsi="Arial" w:cs="Arial"/>
          <w:color w:val="111111"/>
          <w:sz w:val="24"/>
          <w:szCs w:val="24"/>
          <w:lang w:eastAsia="ru-RU"/>
        </w:rPr>
        <w:t>апладысментаў</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устрымаемся</w:t>
      </w:r>
      <w:proofErr w:type="spellEnd"/>
      <w:r w:rsidRPr="00A92D95">
        <w:rPr>
          <w:rFonts w:ascii="Arial" w:eastAsia="Times New Roman" w:hAnsi="Arial" w:cs="Arial"/>
          <w:color w:val="111111"/>
          <w:sz w:val="24"/>
          <w:szCs w:val="24"/>
          <w:lang w:eastAsia="ru-RU"/>
        </w:rPr>
        <w:t xml:space="preserve"> / Т. М. </w:t>
      </w:r>
      <w:proofErr w:type="spellStart"/>
      <w:r w:rsidRPr="00A92D95">
        <w:rPr>
          <w:rFonts w:ascii="Arial" w:eastAsia="Times New Roman" w:hAnsi="Arial" w:cs="Arial"/>
          <w:color w:val="111111"/>
          <w:sz w:val="24"/>
          <w:szCs w:val="24"/>
          <w:lang w:eastAsia="ru-RU"/>
        </w:rPr>
        <w:t>Карасцелёва</w:t>
      </w:r>
      <w:proofErr w:type="spellEnd"/>
      <w:r w:rsidRPr="00A92D95">
        <w:rPr>
          <w:rFonts w:ascii="Arial" w:eastAsia="Times New Roman" w:hAnsi="Arial" w:cs="Arial"/>
          <w:color w:val="111111"/>
          <w:sz w:val="24"/>
          <w:szCs w:val="24"/>
          <w:lang w:eastAsia="ru-RU"/>
        </w:rPr>
        <w:t xml:space="preserve"> // </w:t>
      </w:r>
      <w:proofErr w:type="spellStart"/>
      <w:r w:rsidRPr="00A92D95">
        <w:rPr>
          <w:rFonts w:ascii="Arial" w:eastAsia="Times New Roman" w:hAnsi="Arial" w:cs="Arial"/>
          <w:color w:val="111111"/>
          <w:sz w:val="24"/>
          <w:szCs w:val="24"/>
          <w:lang w:eastAsia="ru-RU"/>
        </w:rPr>
        <w:t>Пралеска</w:t>
      </w:r>
      <w:proofErr w:type="spellEnd"/>
      <w:r w:rsidRPr="00A92D95">
        <w:rPr>
          <w:rFonts w:ascii="Arial" w:eastAsia="Times New Roman" w:hAnsi="Arial" w:cs="Arial"/>
          <w:color w:val="111111"/>
          <w:sz w:val="24"/>
          <w:szCs w:val="24"/>
          <w:lang w:eastAsia="ru-RU"/>
        </w:rPr>
        <w:t>. – 1991. - №5. – С. 3.</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3. Кошель, Н. Н. От инноваций в образовании к образованию в интересах устойчивого развития / Н. Н. Кошель // </w:t>
      </w:r>
      <w:proofErr w:type="spellStart"/>
      <w:r w:rsidRPr="00A92D95">
        <w:rPr>
          <w:rFonts w:ascii="Arial" w:eastAsia="Times New Roman" w:hAnsi="Arial" w:cs="Arial"/>
          <w:color w:val="111111"/>
          <w:sz w:val="24"/>
          <w:szCs w:val="24"/>
          <w:lang w:eastAsia="ru-RU"/>
        </w:rPr>
        <w:t>Кіраваннеў</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адукацыі</w:t>
      </w:r>
      <w:proofErr w:type="spellEnd"/>
      <w:r w:rsidRPr="00A92D95">
        <w:rPr>
          <w:rFonts w:ascii="Arial" w:eastAsia="Times New Roman" w:hAnsi="Arial" w:cs="Arial"/>
          <w:color w:val="111111"/>
          <w:sz w:val="24"/>
          <w:szCs w:val="24"/>
          <w:lang w:eastAsia="ru-RU"/>
        </w:rPr>
        <w:t>. – 2009. №1. – С. 10-16.</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lastRenderedPageBreak/>
        <w:t>4. Кудрявцев, В. Т. Инновационное дошкольное образование: опыт, проблемы и стратегии развития / В. Т. Кудрявцев // Дошкольное образование. – 1997. - №№ 7,10,12; 1998. - №№ 5,10, 11,12.</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5. </w:t>
      </w:r>
      <w:proofErr w:type="spellStart"/>
      <w:r w:rsidRPr="00A92D95">
        <w:rPr>
          <w:rFonts w:ascii="Arial" w:eastAsia="Times New Roman" w:hAnsi="Arial" w:cs="Arial"/>
          <w:color w:val="111111"/>
          <w:sz w:val="24"/>
          <w:szCs w:val="24"/>
          <w:lang w:eastAsia="ru-RU"/>
        </w:rPr>
        <w:t>Михайленко</w:t>
      </w:r>
      <w:proofErr w:type="spellEnd"/>
      <w:r w:rsidRPr="00A92D95">
        <w:rPr>
          <w:rFonts w:ascii="Arial" w:eastAsia="Times New Roman" w:hAnsi="Arial" w:cs="Arial"/>
          <w:color w:val="111111"/>
          <w:sz w:val="24"/>
          <w:szCs w:val="24"/>
          <w:lang w:eastAsia="ru-RU"/>
        </w:rPr>
        <w:t xml:space="preserve">, Н. Дошкольное образование: ориентиры и требования к обновлению содержания / Н. </w:t>
      </w:r>
      <w:proofErr w:type="spellStart"/>
      <w:r w:rsidRPr="00A92D95">
        <w:rPr>
          <w:rFonts w:ascii="Arial" w:eastAsia="Times New Roman" w:hAnsi="Arial" w:cs="Arial"/>
          <w:color w:val="111111"/>
          <w:sz w:val="24"/>
          <w:szCs w:val="24"/>
          <w:lang w:eastAsia="ru-RU"/>
        </w:rPr>
        <w:t>Михайленко</w:t>
      </w:r>
      <w:proofErr w:type="spellEnd"/>
      <w:r w:rsidRPr="00A92D95">
        <w:rPr>
          <w:rFonts w:ascii="Arial" w:eastAsia="Times New Roman" w:hAnsi="Arial" w:cs="Arial"/>
          <w:color w:val="111111"/>
          <w:sz w:val="24"/>
          <w:szCs w:val="24"/>
          <w:lang w:eastAsia="ru-RU"/>
        </w:rPr>
        <w:t>, Н. Короткова // Дошкольное воспитание. – 1992. -№ 5-6. – С. 17-27.</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6. </w:t>
      </w:r>
      <w:proofErr w:type="spellStart"/>
      <w:r w:rsidRPr="00A92D95">
        <w:rPr>
          <w:rFonts w:ascii="Arial" w:eastAsia="Times New Roman" w:hAnsi="Arial" w:cs="Arial"/>
          <w:color w:val="111111"/>
          <w:sz w:val="24"/>
          <w:szCs w:val="24"/>
          <w:lang w:eastAsia="ru-RU"/>
        </w:rPr>
        <w:t>Слободчиков</w:t>
      </w:r>
      <w:proofErr w:type="spellEnd"/>
      <w:r w:rsidRPr="00A92D95">
        <w:rPr>
          <w:rFonts w:ascii="Arial" w:eastAsia="Times New Roman" w:hAnsi="Arial" w:cs="Arial"/>
          <w:color w:val="111111"/>
          <w:sz w:val="24"/>
          <w:szCs w:val="24"/>
          <w:lang w:eastAsia="ru-RU"/>
        </w:rPr>
        <w:t xml:space="preserve">, В. Детский сад вчера, сегодня, завтра / В. </w:t>
      </w:r>
      <w:proofErr w:type="spellStart"/>
      <w:r w:rsidRPr="00A92D95">
        <w:rPr>
          <w:rFonts w:ascii="Arial" w:eastAsia="Times New Roman" w:hAnsi="Arial" w:cs="Arial"/>
          <w:color w:val="111111"/>
          <w:sz w:val="24"/>
          <w:szCs w:val="24"/>
          <w:lang w:eastAsia="ru-RU"/>
        </w:rPr>
        <w:t>Слободчиков</w:t>
      </w:r>
      <w:proofErr w:type="spellEnd"/>
      <w:r w:rsidRPr="00A92D95">
        <w:rPr>
          <w:rFonts w:ascii="Arial" w:eastAsia="Times New Roman" w:hAnsi="Arial" w:cs="Arial"/>
          <w:color w:val="111111"/>
          <w:sz w:val="24"/>
          <w:szCs w:val="24"/>
          <w:lang w:eastAsia="ru-RU"/>
        </w:rPr>
        <w:t xml:space="preserve"> // Дошкольное воспитание. – 2005. - № 8. – С. 88-94.</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7. Современные технологии дошкольного образования: пособие / Н. С. </w:t>
      </w:r>
      <w:proofErr w:type="spellStart"/>
      <w:r w:rsidRPr="00A92D95">
        <w:rPr>
          <w:rFonts w:ascii="Arial" w:eastAsia="Times New Roman" w:hAnsi="Arial" w:cs="Arial"/>
          <w:color w:val="111111"/>
          <w:sz w:val="24"/>
          <w:szCs w:val="24"/>
          <w:lang w:eastAsia="ru-RU"/>
        </w:rPr>
        <w:t>Старжинская</w:t>
      </w:r>
      <w:proofErr w:type="spellEnd"/>
      <w:r w:rsidRPr="00A92D95">
        <w:rPr>
          <w:rFonts w:ascii="Arial" w:eastAsia="Times New Roman" w:hAnsi="Arial" w:cs="Arial"/>
          <w:color w:val="111111"/>
          <w:sz w:val="24"/>
          <w:szCs w:val="24"/>
          <w:lang w:eastAsia="ru-RU"/>
        </w:rPr>
        <w:t xml:space="preserve">, О. Н. </w:t>
      </w:r>
      <w:proofErr w:type="spellStart"/>
      <w:r w:rsidRPr="00A92D95">
        <w:rPr>
          <w:rFonts w:ascii="Arial" w:eastAsia="Times New Roman" w:hAnsi="Arial" w:cs="Arial"/>
          <w:color w:val="111111"/>
          <w:sz w:val="24"/>
          <w:szCs w:val="24"/>
          <w:lang w:eastAsia="ru-RU"/>
        </w:rPr>
        <w:t>Анцыпирович</w:t>
      </w:r>
      <w:proofErr w:type="spellEnd"/>
      <w:r w:rsidRPr="00A92D95">
        <w:rPr>
          <w:rFonts w:ascii="Arial" w:eastAsia="Times New Roman" w:hAnsi="Arial" w:cs="Arial"/>
          <w:color w:val="111111"/>
          <w:sz w:val="24"/>
          <w:szCs w:val="24"/>
          <w:lang w:eastAsia="ru-RU"/>
        </w:rPr>
        <w:t>, Д. Н. Дубинина [и др.</w:t>
      </w:r>
      <w:proofErr w:type="gramStart"/>
      <w:r w:rsidRPr="00A92D95">
        <w:rPr>
          <w:rFonts w:ascii="Arial" w:eastAsia="Times New Roman" w:hAnsi="Arial" w:cs="Arial"/>
          <w:color w:val="111111"/>
          <w:sz w:val="24"/>
          <w:szCs w:val="24"/>
          <w:lang w:eastAsia="ru-RU"/>
        </w:rPr>
        <w:t xml:space="preserve"> ]</w:t>
      </w:r>
      <w:proofErr w:type="gramEnd"/>
      <w:r w:rsidRPr="00A92D95">
        <w:rPr>
          <w:rFonts w:ascii="Arial" w:eastAsia="Times New Roman" w:hAnsi="Arial" w:cs="Arial"/>
          <w:color w:val="111111"/>
          <w:sz w:val="24"/>
          <w:szCs w:val="24"/>
          <w:lang w:eastAsia="ru-RU"/>
        </w:rPr>
        <w:t>. – Минск: БГПУ, 2012. – 180с.</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8. </w:t>
      </w:r>
      <w:proofErr w:type="spellStart"/>
      <w:r w:rsidRPr="00A92D95">
        <w:rPr>
          <w:rFonts w:ascii="Arial" w:eastAsia="Times New Roman" w:hAnsi="Arial" w:cs="Arial"/>
          <w:color w:val="111111"/>
          <w:sz w:val="24"/>
          <w:szCs w:val="24"/>
          <w:lang w:eastAsia="ru-RU"/>
        </w:rPr>
        <w:t>Ходонович</w:t>
      </w:r>
      <w:proofErr w:type="spellEnd"/>
      <w:r w:rsidRPr="00A92D95">
        <w:rPr>
          <w:rFonts w:ascii="Arial" w:eastAsia="Times New Roman" w:hAnsi="Arial" w:cs="Arial"/>
          <w:color w:val="111111"/>
          <w:sz w:val="24"/>
          <w:szCs w:val="24"/>
          <w:lang w:eastAsia="ru-RU"/>
        </w:rPr>
        <w:t xml:space="preserve">, Л. С. Инновации в дошкольном образовании Беларуси: сравнительно-педагогический анализ / Л. С. </w:t>
      </w:r>
      <w:proofErr w:type="spellStart"/>
      <w:r w:rsidRPr="00A92D95">
        <w:rPr>
          <w:rFonts w:ascii="Arial" w:eastAsia="Times New Roman" w:hAnsi="Arial" w:cs="Arial"/>
          <w:color w:val="111111"/>
          <w:sz w:val="24"/>
          <w:szCs w:val="24"/>
          <w:lang w:eastAsia="ru-RU"/>
        </w:rPr>
        <w:t>Ходонович</w:t>
      </w:r>
      <w:proofErr w:type="spellEnd"/>
      <w:r w:rsidRPr="00A92D95">
        <w:rPr>
          <w:rFonts w:ascii="Arial" w:eastAsia="Times New Roman" w:hAnsi="Arial" w:cs="Arial"/>
          <w:color w:val="111111"/>
          <w:sz w:val="24"/>
          <w:szCs w:val="24"/>
          <w:lang w:eastAsia="ru-RU"/>
        </w:rPr>
        <w:t xml:space="preserve"> // </w:t>
      </w:r>
      <w:proofErr w:type="spellStart"/>
      <w:r w:rsidRPr="00A92D95">
        <w:rPr>
          <w:rFonts w:ascii="Arial" w:eastAsia="Times New Roman" w:hAnsi="Arial" w:cs="Arial"/>
          <w:color w:val="111111"/>
          <w:sz w:val="24"/>
          <w:szCs w:val="24"/>
          <w:lang w:eastAsia="ru-RU"/>
        </w:rPr>
        <w:t>Кіраванне</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ў</w:t>
      </w:r>
      <w:proofErr w:type="spell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адукацыі</w:t>
      </w:r>
      <w:proofErr w:type="spellEnd"/>
      <w:r w:rsidRPr="00A92D95">
        <w:rPr>
          <w:rFonts w:ascii="Arial" w:eastAsia="Times New Roman" w:hAnsi="Arial" w:cs="Arial"/>
          <w:color w:val="111111"/>
          <w:sz w:val="24"/>
          <w:szCs w:val="24"/>
          <w:lang w:eastAsia="ru-RU"/>
        </w:rPr>
        <w:t>. – 2004. - № 5.- С. 28-38.</w:t>
      </w:r>
    </w:p>
    <w:p w:rsidR="00A92D95" w:rsidRPr="00A92D95" w:rsidRDefault="00A92D95" w:rsidP="00A92D95">
      <w:pPr>
        <w:spacing w:before="225" w:after="225" w:line="240" w:lineRule="auto"/>
        <w:rPr>
          <w:rFonts w:ascii="Arial" w:eastAsia="Times New Roman" w:hAnsi="Arial" w:cs="Arial"/>
          <w:color w:val="111111"/>
          <w:sz w:val="24"/>
          <w:szCs w:val="24"/>
          <w:lang w:eastAsia="ru-RU"/>
        </w:rPr>
      </w:pPr>
      <w:r w:rsidRPr="00A92D95">
        <w:rPr>
          <w:rFonts w:ascii="Arial" w:eastAsia="Times New Roman" w:hAnsi="Arial" w:cs="Arial"/>
          <w:color w:val="111111"/>
          <w:sz w:val="24"/>
          <w:szCs w:val="24"/>
          <w:lang w:eastAsia="ru-RU"/>
        </w:rPr>
        <w:t xml:space="preserve">9. Хуторской, А. В. </w:t>
      </w:r>
      <w:proofErr w:type="gramStart"/>
      <w:r w:rsidRPr="00A92D95">
        <w:rPr>
          <w:rFonts w:ascii="Arial" w:eastAsia="Times New Roman" w:hAnsi="Arial" w:cs="Arial"/>
          <w:color w:val="111111"/>
          <w:sz w:val="24"/>
          <w:szCs w:val="24"/>
          <w:lang w:eastAsia="ru-RU"/>
        </w:rPr>
        <w:t>Педагогическая</w:t>
      </w:r>
      <w:proofErr w:type="gramEnd"/>
      <w:r w:rsidRPr="00A92D95">
        <w:rPr>
          <w:rFonts w:ascii="Arial" w:eastAsia="Times New Roman" w:hAnsi="Arial" w:cs="Arial"/>
          <w:color w:val="111111"/>
          <w:sz w:val="24"/>
          <w:szCs w:val="24"/>
          <w:lang w:eastAsia="ru-RU"/>
        </w:rPr>
        <w:t xml:space="preserve"> </w:t>
      </w:r>
      <w:proofErr w:type="spellStart"/>
      <w:r w:rsidRPr="00A92D95">
        <w:rPr>
          <w:rFonts w:ascii="Arial" w:eastAsia="Times New Roman" w:hAnsi="Arial" w:cs="Arial"/>
          <w:color w:val="111111"/>
          <w:sz w:val="24"/>
          <w:szCs w:val="24"/>
          <w:lang w:eastAsia="ru-RU"/>
        </w:rPr>
        <w:t>инноватика</w:t>
      </w:r>
      <w:proofErr w:type="spellEnd"/>
      <w:r w:rsidRPr="00A92D95">
        <w:rPr>
          <w:rFonts w:ascii="Arial" w:eastAsia="Times New Roman" w:hAnsi="Arial" w:cs="Arial"/>
          <w:color w:val="111111"/>
          <w:sz w:val="24"/>
          <w:szCs w:val="24"/>
          <w:lang w:eastAsia="ru-RU"/>
        </w:rPr>
        <w:t xml:space="preserve"> – рычаг образования // Интернет-журнал «</w:t>
      </w:r>
      <w:proofErr w:type="spellStart"/>
      <w:r w:rsidRPr="00A92D95">
        <w:rPr>
          <w:rFonts w:ascii="Arial" w:eastAsia="Times New Roman" w:hAnsi="Arial" w:cs="Arial"/>
          <w:color w:val="111111"/>
          <w:sz w:val="24"/>
          <w:szCs w:val="24"/>
          <w:lang w:eastAsia="ru-RU"/>
        </w:rPr>
        <w:t>Эйдос</w:t>
      </w:r>
      <w:proofErr w:type="spellEnd"/>
      <w:r w:rsidRPr="00A92D95">
        <w:rPr>
          <w:rFonts w:ascii="Arial" w:eastAsia="Times New Roman" w:hAnsi="Arial" w:cs="Arial"/>
          <w:color w:val="111111"/>
          <w:sz w:val="24"/>
          <w:szCs w:val="24"/>
          <w:lang w:eastAsia="ru-RU"/>
        </w:rPr>
        <w:t>». – 2005. – 10 сентября.</w:t>
      </w:r>
    </w:p>
    <w:p w:rsidR="008C78A3" w:rsidRDefault="008C78A3"/>
    <w:sectPr w:rsidR="008C78A3" w:rsidSect="008C7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D95"/>
    <w:rsid w:val="008C78A3"/>
    <w:rsid w:val="00A92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A3"/>
  </w:style>
  <w:style w:type="paragraph" w:styleId="1">
    <w:name w:val="heading 1"/>
    <w:basedOn w:val="a"/>
    <w:link w:val="10"/>
    <w:uiPriority w:val="9"/>
    <w:qFormat/>
    <w:rsid w:val="00A92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D95"/>
    <w:rPr>
      <w:rFonts w:ascii="Times New Roman" w:eastAsia="Times New Roman" w:hAnsi="Times New Roman" w:cs="Times New Roman"/>
      <w:b/>
      <w:bCs/>
      <w:kern w:val="36"/>
      <w:sz w:val="48"/>
      <w:szCs w:val="48"/>
      <w:lang w:eastAsia="ru-RU"/>
    </w:rPr>
  </w:style>
  <w:style w:type="paragraph" w:customStyle="1" w:styleId="headline">
    <w:name w:val="headline"/>
    <w:basedOn w:val="a"/>
    <w:rsid w:val="00A92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92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2D95"/>
    <w:rPr>
      <w:b/>
      <w:bCs/>
    </w:rPr>
  </w:style>
</w:styles>
</file>

<file path=word/webSettings.xml><?xml version="1.0" encoding="utf-8"?>
<w:webSettings xmlns:r="http://schemas.openxmlformats.org/officeDocument/2006/relationships" xmlns:w="http://schemas.openxmlformats.org/wordprocessingml/2006/main">
  <w:divs>
    <w:div w:id="1823887619">
      <w:bodyDiv w:val="1"/>
      <w:marLeft w:val="0"/>
      <w:marRight w:val="0"/>
      <w:marTop w:val="0"/>
      <w:marBottom w:val="0"/>
      <w:divBdr>
        <w:top w:val="none" w:sz="0" w:space="0" w:color="auto"/>
        <w:left w:val="none" w:sz="0" w:space="0" w:color="auto"/>
        <w:bottom w:val="none" w:sz="0" w:space="0" w:color="auto"/>
        <w:right w:val="none" w:sz="0" w:space="0" w:color="auto"/>
      </w:divBdr>
      <w:divsChild>
        <w:div w:id="8739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2125</Words>
  <Characters>12115</Characters>
  <Application>Microsoft Office Word</Application>
  <DocSecurity>0</DocSecurity>
  <Lines>100</Lines>
  <Paragraphs>28</Paragraphs>
  <ScaleCrop>false</ScaleCrop>
  <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2017-08-21T09:22:00Z</dcterms:created>
  <dcterms:modified xsi:type="dcterms:W3CDTF">2017-08-21T09:22:00Z</dcterms:modified>
</cp:coreProperties>
</file>