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36" w:rsidRPr="007B6825" w:rsidRDefault="00742FB0" w:rsidP="00F63CD3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726C36" w:rsidRPr="007B6825">
        <w:rPr>
          <w:rFonts w:ascii="Times New Roman" w:hAnsi="Times New Roman"/>
          <w:b/>
          <w:sz w:val="28"/>
          <w:szCs w:val="28"/>
        </w:rPr>
        <w:t>тчет</w:t>
      </w:r>
      <w:r>
        <w:rPr>
          <w:rFonts w:ascii="Times New Roman" w:hAnsi="Times New Roman"/>
          <w:b/>
          <w:sz w:val="28"/>
          <w:szCs w:val="28"/>
        </w:rPr>
        <w:t xml:space="preserve"> о проделанной работе</w:t>
      </w:r>
      <w:r w:rsidR="00726C36" w:rsidRPr="007B6825">
        <w:rPr>
          <w:rFonts w:ascii="Times New Roman" w:hAnsi="Times New Roman"/>
          <w:b/>
          <w:sz w:val="28"/>
          <w:szCs w:val="28"/>
        </w:rPr>
        <w:t xml:space="preserve">  заведующей М</w:t>
      </w:r>
      <w:r>
        <w:rPr>
          <w:rFonts w:ascii="Times New Roman" w:hAnsi="Times New Roman"/>
          <w:b/>
          <w:sz w:val="28"/>
          <w:szCs w:val="28"/>
        </w:rPr>
        <w:t>К</w:t>
      </w:r>
      <w:r w:rsidR="00726C36" w:rsidRPr="007B6825">
        <w:rPr>
          <w:rFonts w:ascii="Times New Roman" w:hAnsi="Times New Roman"/>
          <w:b/>
          <w:sz w:val="28"/>
          <w:szCs w:val="28"/>
        </w:rPr>
        <w:t xml:space="preserve">ДОУ </w:t>
      </w:r>
      <w:r w:rsidR="00726C36" w:rsidRPr="007B6825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«Детский сад «Солнышко»</w:t>
      </w:r>
    </w:p>
    <w:p w:rsidR="00726C36" w:rsidRDefault="00726C36" w:rsidP="00F63CD3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6825">
        <w:rPr>
          <w:rFonts w:ascii="Times New Roman" w:hAnsi="Times New Roman"/>
          <w:b/>
          <w:sz w:val="28"/>
          <w:szCs w:val="28"/>
        </w:rPr>
        <w:t>за 201</w:t>
      </w:r>
      <w:r w:rsidR="00F31D69">
        <w:rPr>
          <w:rFonts w:ascii="Times New Roman" w:hAnsi="Times New Roman"/>
          <w:b/>
          <w:sz w:val="28"/>
          <w:szCs w:val="28"/>
        </w:rPr>
        <w:t>7</w:t>
      </w:r>
      <w:r w:rsidRPr="007B6825">
        <w:rPr>
          <w:rFonts w:ascii="Times New Roman" w:hAnsi="Times New Roman"/>
          <w:b/>
          <w:sz w:val="28"/>
          <w:szCs w:val="28"/>
        </w:rPr>
        <w:t>-201</w:t>
      </w:r>
      <w:r w:rsidR="00F31D69">
        <w:rPr>
          <w:rFonts w:ascii="Times New Roman" w:hAnsi="Times New Roman"/>
          <w:b/>
          <w:sz w:val="28"/>
          <w:szCs w:val="28"/>
        </w:rPr>
        <w:t>8</w:t>
      </w:r>
      <w:r w:rsidRPr="007B6825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Pr="007B6825">
        <w:rPr>
          <w:rFonts w:ascii="Times New Roman" w:hAnsi="Times New Roman"/>
          <w:b/>
          <w:sz w:val="28"/>
          <w:szCs w:val="28"/>
        </w:rPr>
        <w:br/>
      </w:r>
      <w:proofErr w:type="spellStart"/>
      <w:r w:rsidR="00742FB0">
        <w:rPr>
          <w:rFonts w:ascii="Times New Roman" w:hAnsi="Times New Roman"/>
          <w:b/>
          <w:sz w:val="28"/>
          <w:szCs w:val="28"/>
        </w:rPr>
        <w:t>Хамидовой</w:t>
      </w:r>
      <w:proofErr w:type="spellEnd"/>
      <w:r w:rsidR="00742F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42FB0">
        <w:rPr>
          <w:rFonts w:ascii="Times New Roman" w:hAnsi="Times New Roman"/>
          <w:b/>
          <w:sz w:val="28"/>
          <w:szCs w:val="28"/>
        </w:rPr>
        <w:t>Салимат</w:t>
      </w:r>
      <w:proofErr w:type="spellEnd"/>
      <w:r w:rsidR="00742F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42FB0">
        <w:rPr>
          <w:rFonts w:ascii="Times New Roman" w:hAnsi="Times New Roman"/>
          <w:b/>
          <w:sz w:val="28"/>
          <w:szCs w:val="28"/>
        </w:rPr>
        <w:t>Джамалудиновны</w:t>
      </w:r>
      <w:proofErr w:type="spellEnd"/>
    </w:p>
    <w:p w:rsidR="00726C36" w:rsidRDefault="00726C36" w:rsidP="00F63CD3">
      <w:pPr>
        <w:spacing w:before="120"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26C36" w:rsidRPr="00726C36" w:rsidRDefault="00726C36" w:rsidP="00F63CD3">
      <w:pPr>
        <w:spacing w:before="120"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26C36">
        <w:rPr>
          <w:rFonts w:ascii="Times New Roman" w:hAnsi="Times New Roman"/>
          <w:b/>
          <w:i/>
          <w:sz w:val="28"/>
          <w:szCs w:val="28"/>
        </w:rPr>
        <w:t>1.Общая характеристика образовательного учреждения</w:t>
      </w:r>
    </w:p>
    <w:p w:rsidR="00726C36" w:rsidRDefault="00726C36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26C36">
        <w:rPr>
          <w:rFonts w:ascii="Times New Roman" w:hAnsi="Times New Roman"/>
          <w:sz w:val="28"/>
          <w:szCs w:val="28"/>
          <w:u w:val="single"/>
        </w:rPr>
        <w:t>Полное наименование</w:t>
      </w:r>
      <w:r>
        <w:rPr>
          <w:rFonts w:ascii="Times New Roman" w:hAnsi="Times New Roman"/>
          <w:sz w:val="28"/>
          <w:szCs w:val="28"/>
        </w:rPr>
        <w:t>: м</w:t>
      </w:r>
      <w:r w:rsidRPr="00726C36">
        <w:rPr>
          <w:rFonts w:ascii="Times New Roman" w:hAnsi="Times New Roman"/>
          <w:sz w:val="28"/>
          <w:szCs w:val="28"/>
        </w:rPr>
        <w:t xml:space="preserve">униципальное </w:t>
      </w:r>
      <w:r w:rsidR="00742FB0">
        <w:rPr>
          <w:rFonts w:ascii="Times New Roman" w:hAnsi="Times New Roman"/>
          <w:sz w:val="28"/>
          <w:szCs w:val="28"/>
        </w:rPr>
        <w:t>казенное</w:t>
      </w:r>
      <w:r w:rsidR="00BB7F1B">
        <w:rPr>
          <w:rFonts w:ascii="Times New Roman" w:hAnsi="Times New Roman"/>
          <w:sz w:val="28"/>
          <w:szCs w:val="28"/>
        </w:rPr>
        <w:t xml:space="preserve"> </w:t>
      </w:r>
      <w:r w:rsidRPr="00726C36">
        <w:rPr>
          <w:rFonts w:ascii="Times New Roman" w:hAnsi="Times New Roman"/>
          <w:sz w:val="28"/>
          <w:szCs w:val="28"/>
        </w:rPr>
        <w:t xml:space="preserve">дошкольное образовательное учреждение </w:t>
      </w:r>
      <w:r w:rsidR="00742FB0">
        <w:rPr>
          <w:rFonts w:ascii="Times New Roman" w:hAnsi="Times New Roman"/>
          <w:sz w:val="28"/>
          <w:szCs w:val="28"/>
        </w:rPr>
        <w:t>«Детский сад «Солнышко»</w:t>
      </w:r>
      <w:r>
        <w:rPr>
          <w:rFonts w:ascii="Times New Roman" w:hAnsi="Times New Roman"/>
          <w:sz w:val="28"/>
          <w:szCs w:val="28"/>
        </w:rPr>
        <w:t>.</w:t>
      </w:r>
    </w:p>
    <w:p w:rsidR="00726C36" w:rsidRPr="00726C36" w:rsidRDefault="00726C36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26C36">
        <w:rPr>
          <w:rFonts w:ascii="Times New Roman" w:hAnsi="Times New Roman"/>
          <w:sz w:val="28"/>
          <w:szCs w:val="28"/>
          <w:u w:val="single"/>
        </w:rPr>
        <w:t xml:space="preserve">Юридический адрес учреждения: </w:t>
      </w:r>
    </w:p>
    <w:p w:rsidR="00726C36" w:rsidRPr="007B6825" w:rsidRDefault="00742FB0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368930</w:t>
      </w:r>
      <w:r w:rsidR="00726C36" w:rsidRPr="007B68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Республика </w:t>
      </w:r>
      <w:proofErr w:type="spellStart"/>
      <w:r>
        <w:rPr>
          <w:rFonts w:ascii="Times New Roman" w:hAnsi="Times New Roman"/>
          <w:sz w:val="28"/>
          <w:szCs w:val="28"/>
        </w:rPr>
        <w:t>Дагеста</w:t>
      </w:r>
      <w:proofErr w:type="spellEnd"/>
      <w:r w:rsidR="00726C36" w:rsidRPr="007B6825">
        <w:rPr>
          <w:rFonts w:ascii="Times New Roman" w:hAnsi="Times New Roman"/>
          <w:sz w:val="28"/>
          <w:szCs w:val="28"/>
        </w:rPr>
        <w:t>,</w:t>
      </w:r>
    </w:p>
    <w:p w:rsidR="00726C36" w:rsidRPr="007B6825" w:rsidRDefault="00742FB0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Гумбетовский</w:t>
      </w:r>
      <w:r w:rsidR="00726C36" w:rsidRPr="007B6825">
        <w:rPr>
          <w:rFonts w:ascii="Times New Roman" w:hAnsi="Times New Roman"/>
          <w:sz w:val="28"/>
          <w:szCs w:val="28"/>
        </w:rPr>
        <w:t>й</w:t>
      </w:r>
      <w:proofErr w:type="spellEnd"/>
      <w:r w:rsidR="00726C36" w:rsidRPr="007B6825">
        <w:rPr>
          <w:rFonts w:ascii="Times New Roman" w:hAnsi="Times New Roman"/>
          <w:sz w:val="28"/>
          <w:szCs w:val="28"/>
        </w:rPr>
        <w:t xml:space="preserve"> район,</w:t>
      </w:r>
    </w:p>
    <w:p w:rsidR="00726C36" w:rsidRPr="007B6825" w:rsidRDefault="00726C36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B6825">
        <w:rPr>
          <w:rFonts w:ascii="Times New Roman" w:hAnsi="Times New Roman"/>
          <w:sz w:val="28"/>
          <w:szCs w:val="28"/>
        </w:rPr>
        <w:t xml:space="preserve">село </w:t>
      </w:r>
      <w:r w:rsidR="00742FB0">
        <w:rPr>
          <w:rFonts w:ascii="Times New Roman" w:hAnsi="Times New Roman"/>
          <w:sz w:val="28"/>
          <w:szCs w:val="28"/>
        </w:rPr>
        <w:t>Мехельта</w:t>
      </w:r>
      <w:r w:rsidRPr="007B6825">
        <w:rPr>
          <w:rFonts w:ascii="Times New Roman" w:hAnsi="Times New Roman"/>
          <w:sz w:val="28"/>
          <w:szCs w:val="28"/>
        </w:rPr>
        <w:t>,</w:t>
      </w:r>
    </w:p>
    <w:p w:rsidR="00726C36" w:rsidRDefault="00726C36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6C36" w:rsidRPr="00726C36" w:rsidRDefault="00726C36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26DA9">
        <w:rPr>
          <w:rFonts w:ascii="Times New Roman" w:hAnsi="Times New Roman"/>
          <w:sz w:val="28"/>
          <w:szCs w:val="28"/>
          <w:u w:val="single"/>
        </w:rPr>
        <w:t>Государственный регистрационный номер</w:t>
      </w:r>
      <w:r>
        <w:rPr>
          <w:rFonts w:ascii="Times New Roman" w:hAnsi="Times New Roman"/>
          <w:sz w:val="28"/>
          <w:szCs w:val="28"/>
        </w:rPr>
        <w:t xml:space="preserve"> </w:t>
      </w:r>
      <w:r w:rsidR="0047702D">
        <w:rPr>
          <w:rFonts w:ascii="Times New Roman" w:hAnsi="Times New Roman"/>
          <w:sz w:val="28"/>
          <w:szCs w:val="28"/>
        </w:rPr>
        <w:t>1020501742348</w:t>
      </w:r>
      <w:r w:rsidRPr="00726C36">
        <w:rPr>
          <w:rFonts w:ascii="Times New Roman" w:hAnsi="Times New Roman"/>
          <w:sz w:val="28"/>
          <w:szCs w:val="28"/>
        </w:rPr>
        <w:t>.</w:t>
      </w:r>
    </w:p>
    <w:p w:rsidR="00726C36" w:rsidRPr="007B6825" w:rsidRDefault="00726C36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26DA9">
        <w:rPr>
          <w:rFonts w:ascii="Times New Roman" w:hAnsi="Times New Roman"/>
          <w:sz w:val="28"/>
          <w:szCs w:val="28"/>
          <w:u w:val="single"/>
        </w:rPr>
        <w:t>Лицензия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6825">
        <w:rPr>
          <w:rFonts w:ascii="Times New Roman" w:hAnsi="Times New Roman"/>
          <w:sz w:val="28"/>
          <w:szCs w:val="28"/>
        </w:rPr>
        <w:t xml:space="preserve">Серия </w:t>
      </w:r>
      <w:r w:rsidR="0047702D">
        <w:rPr>
          <w:rFonts w:ascii="Times New Roman" w:hAnsi="Times New Roman"/>
          <w:sz w:val="28"/>
          <w:szCs w:val="28"/>
        </w:rPr>
        <w:t>РО</w:t>
      </w:r>
      <w:r w:rsidRPr="007B6825">
        <w:rPr>
          <w:rFonts w:ascii="Times New Roman" w:hAnsi="Times New Roman"/>
          <w:sz w:val="28"/>
          <w:szCs w:val="28"/>
        </w:rPr>
        <w:t xml:space="preserve">  № </w:t>
      </w:r>
      <w:r w:rsidR="0047702D">
        <w:rPr>
          <w:rFonts w:ascii="Times New Roman" w:hAnsi="Times New Roman"/>
          <w:sz w:val="28"/>
          <w:szCs w:val="28"/>
        </w:rPr>
        <w:t>047602</w:t>
      </w:r>
      <w:r w:rsidRPr="007B682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7B6825">
        <w:rPr>
          <w:rFonts w:ascii="Times New Roman" w:hAnsi="Times New Roman"/>
          <w:sz w:val="28"/>
          <w:szCs w:val="28"/>
        </w:rPr>
        <w:t>регистрационный</w:t>
      </w:r>
      <w:proofErr w:type="gramEnd"/>
      <w:r w:rsidRPr="007B6825">
        <w:rPr>
          <w:rFonts w:ascii="Times New Roman" w:hAnsi="Times New Roman"/>
          <w:sz w:val="28"/>
          <w:szCs w:val="28"/>
        </w:rPr>
        <w:t xml:space="preserve"> № </w:t>
      </w:r>
      <w:r w:rsidR="0047702D">
        <w:rPr>
          <w:rFonts w:ascii="Times New Roman" w:hAnsi="Times New Roman"/>
          <w:sz w:val="28"/>
          <w:szCs w:val="28"/>
        </w:rPr>
        <w:t>5743</w:t>
      </w:r>
      <w:r w:rsidRPr="007B6825">
        <w:rPr>
          <w:rFonts w:ascii="Times New Roman" w:hAnsi="Times New Roman"/>
          <w:sz w:val="28"/>
          <w:szCs w:val="28"/>
        </w:rPr>
        <w:t xml:space="preserve"> от </w:t>
      </w:r>
      <w:r w:rsidR="0047702D">
        <w:rPr>
          <w:rFonts w:ascii="Times New Roman" w:hAnsi="Times New Roman"/>
          <w:sz w:val="28"/>
          <w:szCs w:val="28"/>
        </w:rPr>
        <w:t>09.02.2012</w:t>
      </w:r>
      <w:r w:rsidRPr="007B68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7B6825">
        <w:rPr>
          <w:rFonts w:ascii="Times New Roman" w:hAnsi="Times New Roman"/>
          <w:sz w:val="28"/>
          <w:szCs w:val="28"/>
        </w:rPr>
        <w:t xml:space="preserve"> </w:t>
      </w:r>
    </w:p>
    <w:p w:rsidR="00726C36" w:rsidRPr="00726C36" w:rsidRDefault="00726C36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26C36">
        <w:rPr>
          <w:rFonts w:ascii="Times New Roman" w:hAnsi="Times New Roman"/>
          <w:sz w:val="28"/>
          <w:szCs w:val="28"/>
        </w:rPr>
        <w:t xml:space="preserve"> срок действия - </w:t>
      </w:r>
      <w:r w:rsidR="0047702D">
        <w:rPr>
          <w:rFonts w:ascii="Times New Roman" w:hAnsi="Times New Roman"/>
          <w:sz w:val="28"/>
          <w:szCs w:val="28"/>
        </w:rPr>
        <w:t>бессрочно</w:t>
      </w:r>
    </w:p>
    <w:p w:rsidR="00726C36" w:rsidRDefault="00726C36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26DA9">
        <w:rPr>
          <w:rFonts w:ascii="Times New Roman" w:hAnsi="Times New Roman"/>
          <w:sz w:val="28"/>
          <w:szCs w:val="28"/>
          <w:u w:val="single"/>
        </w:rPr>
        <w:t xml:space="preserve">Свидетельство о государственной аккредитации </w:t>
      </w:r>
      <w:r w:rsidR="0047702D">
        <w:rPr>
          <w:rFonts w:ascii="Times New Roman" w:hAnsi="Times New Roman"/>
          <w:sz w:val="28"/>
          <w:szCs w:val="28"/>
          <w:u w:val="single"/>
        </w:rPr>
        <w:t>АА</w:t>
      </w:r>
      <w:r w:rsidRPr="007B6825">
        <w:rPr>
          <w:rFonts w:ascii="Times New Roman" w:hAnsi="Times New Roman"/>
          <w:sz w:val="28"/>
          <w:szCs w:val="28"/>
        </w:rPr>
        <w:t xml:space="preserve">  № </w:t>
      </w:r>
      <w:r w:rsidR="0047702D">
        <w:rPr>
          <w:rFonts w:ascii="Times New Roman" w:hAnsi="Times New Roman"/>
          <w:sz w:val="28"/>
          <w:szCs w:val="28"/>
        </w:rPr>
        <w:t>119642</w:t>
      </w:r>
      <w:r w:rsidRPr="007B682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726C36" w:rsidRPr="007B6825" w:rsidRDefault="00726C36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</w:t>
      </w:r>
      <w:r w:rsidRPr="007B6825">
        <w:rPr>
          <w:rFonts w:ascii="Times New Roman" w:hAnsi="Times New Roman"/>
          <w:sz w:val="28"/>
          <w:szCs w:val="28"/>
        </w:rPr>
        <w:t xml:space="preserve">трационный  № </w:t>
      </w:r>
      <w:r w:rsidR="0047702D">
        <w:rPr>
          <w:rFonts w:ascii="Times New Roman" w:hAnsi="Times New Roman"/>
          <w:sz w:val="28"/>
          <w:szCs w:val="28"/>
        </w:rPr>
        <w:t>3231</w:t>
      </w:r>
      <w:r w:rsidRPr="007B6825">
        <w:rPr>
          <w:rFonts w:ascii="Times New Roman" w:hAnsi="Times New Roman"/>
          <w:sz w:val="28"/>
          <w:szCs w:val="28"/>
        </w:rPr>
        <w:t xml:space="preserve">  от </w:t>
      </w:r>
      <w:r w:rsidR="0047702D">
        <w:rPr>
          <w:rFonts w:ascii="Times New Roman" w:hAnsi="Times New Roman"/>
          <w:sz w:val="28"/>
          <w:szCs w:val="28"/>
        </w:rPr>
        <w:t>19.09.2006</w:t>
      </w:r>
      <w:r w:rsidRPr="007B6825">
        <w:rPr>
          <w:rFonts w:ascii="Times New Roman" w:hAnsi="Times New Roman"/>
          <w:sz w:val="28"/>
          <w:szCs w:val="28"/>
        </w:rPr>
        <w:t xml:space="preserve">г. </w:t>
      </w:r>
    </w:p>
    <w:p w:rsidR="00726C36" w:rsidRPr="00726C36" w:rsidRDefault="00726C36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6DA9" w:rsidRDefault="00726C36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26DA9">
        <w:rPr>
          <w:rFonts w:ascii="Times New Roman" w:hAnsi="Times New Roman"/>
          <w:sz w:val="28"/>
          <w:szCs w:val="28"/>
          <w:u w:val="single"/>
        </w:rPr>
        <w:t>Режим работы</w:t>
      </w:r>
      <w:r w:rsidRPr="00726C36">
        <w:rPr>
          <w:rFonts w:ascii="Times New Roman" w:hAnsi="Times New Roman"/>
          <w:sz w:val="28"/>
          <w:szCs w:val="28"/>
        </w:rPr>
        <w:t>: детский сад работает 1</w:t>
      </w:r>
      <w:r w:rsidR="00D26DA9">
        <w:rPr>
          <w:rFonts w:ascii="Times New Roman" w:hAnsi="Times New Roman"/>
          <w:sz w:val="28"/>
          <w:szCs w:val="28"/>
        </w:rPr>
        <w:t>0</w:t>
      </w:r>
      <w:r w:rsidRPr="00726C36">
        <w:rPr>
          <w:rFonts w:ascii="Times New Roman" w:hAnsi="Times New Roman"/>
          <w:sz w:val="28"/>
          <w:szCs w:val="28"/>
        </w:rPr>
        <w:t xml:space="preserve"> часов, </w:t>
      </w:r>
      <w:r w:rsidR="00D26DA9">
        <w:rPr>
          <w:rFonts w:ascii="Times New Roman" w:hAnsi="Times New Roman"/>
          <w:sz w:val="28"/>
          <w:szCs w:val="28"/>
        </w:rPr>
        <w:t>с 7</w:t>
      </w:r>
      <w:r w:rsidRPr="00726C36">
        <w:rPr>
          <w:rFonts w:ascii="Times New Roman" w:hAnsi="Times New Roman"/>
          <w:sz w:val="28"/>
          <w:szCs w:val="28"/>
          <w:vertAlign w:val="superscript"/>
        </w:rPr>
        <w:t>30</w:t>
      </w:r>
      <w:r w:rsidR="00D26DA9">
        <w:rPr>
          <w:rFonts w:ascii="Times New Roman" w:hAnsi="Times New Roman"/>
          <w:sz w:val="28"/>
          <w:szCs w:val="28"/>
        </w:rPr>
        <w:t xml:space="preserve"> до 17</w:t>
      </w:r>
      <w:r w:rsidRPr="00726C36">
        <w:rPr>
          <w:rFonts w:ascii="Times New Roman" w:hAnsi="Times New Roman"/>
          <w:sz w:val="28"/>
          <w:szCs w:val="28"/>
          <w:vertAlign w:val="superscript"/>
        </w:rPr>
        <w:t>30</w:t>
      </w:r>
      <w:r w:rsidRPr="00726C36">
        <w:rPr>
          <w:rFonts w:ascii="Times New Roman" w:hAnsi="Times New Roman"/>
          <w:sz w:val="28"/>
          <w:szCs w:val="28"/>
        </w:rPr>
        <w:t>, рабочая неделя – 5 дней, круглогодично.</w:t>
      </w:r>
    </w:p>
    <w:p w:rsidR="00D26DA9" w:rsidRPr="007B6825" w:rsidRDefault="00D26DA9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 w:rsidRPr="007B6825">
        <w:rPr>
          <w:rFonts w:ascii="Times New Roman" w:eastAsia="Times New Roman" w:hAnsi="Times New Roman"/>
          <w:sz w:val="28"/>
          <w:szCs w:val="28"/>
          <w:lang w:eastAsia="ru-RU"/>
        </w:rPr>
        <w:t>Выходные: суббота, воскресенье, праздничные дни</w:t>
      </w:r>
    </w:p>
    <w:p w:rsidR="00D26DA9" w:rsidRDefault="00D26DA9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6DA9" w:rsidRPr="00D26DA9" w:rsidRDefault="00D26DA9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26DA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Учредитель</w:t>
      </w:r>
      <w:r w:rsidRPr="007B682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9B6A63">
        <w:rPr>
          <w:rFonts w:ascii="Times New Roman" w:eastAsia="Times New Roman" w:hAnsi="Times New Roman"/>
          <w:iCs/>
          <w:sz w:val="28"/>
          <w:szCs w:val="28"/>
          <w:lang w:eastAsia="ru-RU"/>
        </w:rPr>
        <w:t>МР «</w:t>
      </w:r>
      <w:proofErr w:type="spellStart"/>
      <w:r w:rsidR="009B6A63">
        <w:rPr>
          <w:rFonts w:ascii="Times New Roman" w:eastAsia="Times New Roman" w:hAnsi="Times New Roman"/>
          <w:iCs/>
          <w:sz w:val="28"/>
          <w:szCs w:val="28"/>
          <w:lang w:eastAsia="ru-RU"/>
        </w:rPr>
        <w:t>Гумбетовский</w:t>
      </w:r>
      <w:proofErr w:type="spellEnd"/>
      <w:r w:rsidR="009B6A6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район»</w:t>
      </w:r>
    </w:p>
    <w:p w:rsidR="00D26DA9" w:rsidRPr="00726C36" w:rsidRDefault="00D26DA9" w:rsidP="00F63CD3">
      <w:pPr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6C36" w:rsidRPr="00726C36" w:rsidRDefault="00D26DA9" w:rsidP="00F63CD3">
      <w:pPr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</w:t>
      </w:r>
      <w:r w:rsidRPr="007B68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6A63">
        <w:rPr>
          <w:rFonts w:ascii="Times New Roman" w:eastAsia="Times New Roman" w:hAnsi="Times New Roman"/>
          <w:sz w:val="28"/>
          <w:szCs w:val="28"/>
          <w:lang w:eastAsia="ru-RU"/>
        </w:rPr>
        <w:t>казенное</w:t>
      </w:r>
      <w:r w:rsidR="00BB7F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6C36">
        <w:rPr>
          <w:rFonts w:ascii="Times New Roman" w:hAnsi="Times New Roman"/>
          <w:sz w:val="28"/>
          <w:szCs w:val="28"/>
        </w:rPr>
        <w:t xml:space="preserve">дошкольное образовательное учреждение </w:t>
      </w:r>
      <w:r w:rsidR="009B6A63">
        <w:rPr>
          <w:rFonts w:ascii="Times New Roman" w:hAnsi="Times New Roman"/>
          <w:sz w:val="28"/>
          <w:szCs w:val="28"/>
        </w:rPr>
        <w:t xml:space="preserve">«Детский сад «Солнышко» </w:t>
      </w:r>
      <w:proofErr w:type="gramStart"/>
      <w:r w:rsidRPr="007B6825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функционирует </w:t>
      </w:r>
      <w:r w:rsidR="009B6A63">
        <w:rPr>
          <w:rFonts w:ascii="Times New Roman" w:eastAsia="Times New Roman" w:hAnsi="Times New Roman"/>
          <w:sz w:val="28"/>
          <w:szCs w:val="28"/>
          <w:lang w:eastAsia="ru-RU"/>
        </w:rPr>
        <w:t>с 1972г</w:t>
      </w:r>
      <w:r w:rsidRPr="007B68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26C36" w:rsidRPr="00726C36">
        <w:rPr>
          <w:rFonts w:ascii="Times New Roman" w:hAnsi="Times New Roman"/>
          <w:color w:val="000000"/>
          <w:spacing w:val="-5"/>
          <w:sz w:val="28"/>
          <w:szCs w:val="28"/>
        </w:rPr>
        <w:t>М</w:t>
      </w:r>
      <w:r w:rsidR="009B6A63">
        <w:rPr>
          <w:rFonts w:ascii="Times New Roman" w:hAnsi="Times New Roman"/>
          <w:color w:val="000000"/>
          <w:spacing w:val="-5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ДОУ </w:t>
      </w:r>
      <w:r w:rsidR="00726C36" w:rsidRPr="00726C36">
        <w:rPr>
          <w:rFonts w:ascii="Times New Roman" w:hAnsi="Times New Roman"/>
          <w:color w:val="000000"/>
          <w:sz w:val="28"/>
          <w:szCs w:val="28"/>
        </w:rPr>
        <w:t>находится</w:t>
      </w:r>
      <w:proofErr w:type="gramEnd"/>
      <w:r w:rsidR="00726C36" w:rsidRPr="00726C36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 xml:space="preserve">приспособленном </w:t>
      </w:r>
      <w:r w:rsidR="00726C36" w:rsidRPr="00726C36">
        <w:rPr>
          <w:rFonts w:ascii="Times New Roman" w:hAnsi="Times New Roman"/>
          <w:color w:val="000000"/>
          <w:sz w:val="28"/>
          <w:szCs w:val="28"/>
        </w:rPr>
        <w:t>здании, построенном</w:t>
      </w:r>
      <w:r>
        <w:rPr>
          <w:rFonts w:ascii="Times New Roman" w:hAnsi="Times New Roman"/>
          <w:color w:val="000000"/>
          <w:sz w:val="28"/>
          <w:szCs w:val="28"/>
        </w:rPr>
        <w:t xml:space="preserve"> в 19</w:t>
      </w:r>
      <w:r w:rsidR="009B6A63">
        <w:rPr>
          <w:rFonts w:ascii="Times New Roman" w:hAnsi="Times New Roman"/>
          <w:color w:val="000000"/>
          <w:sz w:val="28"/>
          <w:szCs w:val="28"/>
        </w:rPr>
        <w:t>72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="00726C36" w:rsidRPr="00726C36">
        <w:rPr>
          <w:rFonts w:ascii="Times New Roman" w:hAnsi="Times New Roman"/>
          <w:color w:val="000000"/>
          <w:spacing w:val="16"/>
          <w:sz w:val="28"/>
          <w:szCs w:val="28"/>
        </w:rPr>
        <w:t>,</w:t>
      </w:r>
      <w:r w:rsidR="00726C36" w:rsidRPr="00726C36">
        <w:rPr>
          <w:rFonts w:ascii="Times New Roman" w:hAnsi="Times New Roman"/>
          <w:sz w:val="28"/>
          <w:szCs w:val="28"/>
        </w:rPr>
        <w:t xml:space="preserve"> рассчитанном </w:t>
      </w:r>
      <w:r w:rsidR="00FD5A85">
        <w:rPr>
          <w:rFonts w:ascii="Times New Roman" w:hAnsi="Times New Roman"/>
          <w:sz w:val="28"/>
          <w:szCs w:val="28"/>
        </w:rPr>
        <w:t xml:space="preserve"> на </w:t>
      </w:r>
      <w:r w:rsidR="009B6A63">
        <w:rPr>
          <w:rFonts w:ascii="Times New Roman" w:hAnsi="Times New Roman"/>
          <w:sz w:val="28"/>
          <w:szCs w:val="28"/>
        </w:rPr>
        <w:t>6</w:t>
      </w:r>
      <w:r w:rsidR="00726C36" w:rsidRPr="00726C36">
        <w:rPr>
          <w:rFonts w:ascii="Times New Roman" w:hAnsi="Times New Roman"/>
          <w:sz w:val="28"/>
          <w:szCs w:val="28"/>
        </w:rPr>
        <w:t xml:space="preserve"> групп</w:t>
      </w:r>
      <w:r w:rsidR="00FD5A85">
        <w:rPr>
          <w:rFonts w:ascii="Times New Roman" w:hAnsi="Times New Roman"/>
          <w:sz w:val="28"/>
          <w:szCs w:val="28"/>
        </w:rPr>
        <w:t>ы.</w:t>
      </w:r>
      <w:r w:rsidR="00726C36" w:rsidRPr="00726C36">
        <w:rPr>
          <w:rFonts w:ascii="Times New Roman" w:hAnsi="Times New Roman"/>
          <w:color w:val="000000"/>
          <w:spacing w:val="16"/>
          <w:sz w:val="28"/>
          <w:szCs w:val="28"/>
        </w:rPr>
        <w:t xml:space="preserve"> </w:t>
      </w:r>
      <w:r w:rsidR="00726C36" w:rsidRPr="00726C36">
        <w:rPr>
          <w:rFonts w:ascii="Times New Roman" w:hAnsi="Times New Roman"/>
          <w:sz w:val="28"/>
          <w:szCs w:val="28"/>
        </w:rPr>
        <w:t xml:space="preserve">Общая </w:t>
      </w:r>
      <w:r w:rsidR="00726C36" w:rsidRPr="00726C36">
        <w:rPr>
          <w:rFonts w:ascii="Times New Roman" w:hAnsi="Times New Roman"/>
          <w:spacing w:val="1"/>
          <w:sz w:val="28"/>
          <w:szCs w:val="28"/>
        </w:rPr>
        <w:t xml:space="preserve">площадь – </w:t>
      </w:r>
      <w:r w:rsidR="009B6A63">
        <w:rPr>
          <w:rFonts w:ascii="Times New Roman" w:hAnsi="Times New Roman"/>
          <w:spacing w:val="1"/>
          <w:sz w:val="28"/>
          <w:szCs w:val="28"/>
        </w:rPr>
        <w:t>3400</w:t>
      </w:r>
      <w:r w:rsidR="00726C36" w:rsidRPr="00726C36">
        <w:rPr>
          <w:rFonts w:ascii="Times New Roman" w:hAnsi="Times New Roman"/>
          <w:spacing w:val="1"/>
          <w:sz w:val="28"/>
          <w:szCs w:val="28"/>
        </w:rPr>
        <w:t xml:space="preserve"> кв. м, общая площадь всех </w:t>
      </w:r>
      <w:r w:rsidR="00FD5A85">
        <w:rPr>
          <w:rFonts w:ascii="Times New Roman" w:hAnsi="Times New Roman"/>
          <w:spacing w:val="1"/>
          <w:sz w:val="28"/>
          <w:szCs w:val="28"/>
        </w:rPr>
        <w:t xml:space="preserve">групповых </w:t>
      </w:r>
      <w:r w:rsidR="00726C36" w:rsidRPr="00726C36">
        <w:rPr>
          <w:rFonts w:ascii="Times New Roman" w:hAnsi="Times New Roman"/>
          <w:spacing w:val="1"/>
          <w:sz w:val="28"/>
          <w:szCs w:val="28"/>
        </w:rPr>
        <w:t xml:space="preserve">помещений – </w:t>
      </w:r>
      <w:r w:rsidR="00C430A6">
        <w:rPr>
          <w:rFonts w:ascii="Times New Roman" w:hAnsi="Times New Roman"/>
          <w:spacing w:val="1"/>
          <w:sz w:val="28"/>
          <w:szCs w:val="28"/>
        </w:rPr>
        <w:t>1080</w:t>
      </w:r>
      <w:r w:rsidR="00726C36" w:rsidRPr="00726C3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26C36" w:rsidRPr="00726C36">
        <w:rPr>
          <w:rFonts w:ascii="Times New Roman" w:hAnsi="Times New Roman"/>
          <w:sz w:val="28"/>
          <w:szCs w:val="28"/>
        </w:rPr>
        <w:t>кв. м</w:t>
      </w:r>
      <w:r w:rsidR="00726C36" w:rsidRPr="00726C36">
        <w:rPr>
          <w:rFonts w:ascii="Times New Roman" w:hAnsi="Times New Roman"/>
          <w:spacing w:val="6"/>
          <w:sz w:val="28"/>
          <w:szCs w:val="28"/>
        </w:rPr>
        <w:t>.</w:t>
      </w:r>
      <w:r w:rsidR="00FD5A85">
        <w:rPr>
          <w:rFonts w:ascii="Times New Roman" w:hAnsi="Times New Roman"/>
          <w:spacing w:val="6"/>
          <w:sz w:val="28"/>
          <w:szCs w:val="28"/>
        </w:rPr>
        <w:t>,</w:t>
      </w:r>
      <w:r w:rsidR="00C430A6">
        <w:rPr>
          <w:rFonts w:ascii="Times New Roman" w:hAnsi="Times New Roman"/>
          <w:spacing w:val="6"/>
          <w:sz w:val="28"/>
          <w:szCs w:val="28"/>
        </w:rPr>
        <w:t xml:space="preserve"> из него </w:t>
      </w:r>
      <w:r w:rsidR="00FD5A85">
        <w:rPr>
          <w:rFonts w:ascii="Times New Roman" w:hAnsi="Times New Roman"/>
          <w:spacing w:val="6"/>
          <w:sz w:val="28"/>
          <w:szCs w:val="28"/>
        </w:rPr>
        <w:t xml:space="preserve"> физкультурный зал – </w:t>
      </w:r>
      <w:r w:rsidR="00C430A6">
        <w:rPr>
          <w:rFonts w:ascii="Times New Roman" w:hAnsi="Times New Roman"/>
          <w:spacing w:val="6"/>
          <w:sz w:val="28"/>
          <w:szCs w:val="28"/>
        </w:rPr>
        <w:t>7</w:t>
      </w:r>
      <w:r w:rsidR="00FD5A85">
        <w:rPr>
          <w:rFonts w:ascii="Times New Roman" w:hAnsi="Times New Roman"/>
          <w:spacing w:val="6"/>
          <w:sz w:val="28"/>
          <w:szCs w:val="28"/>
        </w:rPr>
        <w:t>0 кв.м.</w:t>
      </w:r>
    </w:p>
    <w:p w:rsidR="00FD5A85" w:rsidRDefault="00FD5A85" w:rsidP="00F63CD3">
      <w:pPr>
        <w:spacing w:after="100" w:line="240" w:lineRule="atLeast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D5A85" w:rsidRDefault="00FD5A85" w:rsidP="00F63CD3">
      <w:pPr>
        <w:spacing w:after="100" w:line="240" w:lineRule="atLeast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D5A85" w:rsidRPr="007B6825" w:rsidRDefault="00FD5A85" w:rsidP="00F63CD3">
      <w:pPr>
        <w:spacing w:after="10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A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Документы, регламентирующие деятельность М</w:t>
      </w:r>
      <w:r w:rsidR="001B2DB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</w:t>
      </w:r>
      <w:r w:rsidRPr="00FD5A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ДОУ</w:t>
      </w:r>
      <w:r w:rsidRPr="007B682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D5A85" w:rsidRPr="007B6825" w:rsidRDefault="00FD5A85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 w:rsidRPr="007B6825">
        <w:rPr>
          <w:rFonts w:ascii="Times New Roman" w:hAnsi="Times New Roman"/>
          <w:sz w:val="28"/>
          <w:szCs w:val="28"/>
        </w:rPr>
        <w:t xml:space="preserve">-         Устав </w:t>
      </w:r>
    </w:p>
    <w:p w:rsidR="00FD5A85" w:rsidRDefault="00FD5A85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        </w:t>
      </w:r>
      <w:r w:rsidRPr="007B6825">
        <w:rPr>
          <w:rFonts w:ascii="Times New Roman" w:hAnsi="Times New Roman"/>
          <w:sz w:val="28"/>
          <w:szCs w:val="28"/>
        </w:rPr>
        <w:t>Договор с учредителем </w:t>
      </w:r>
    </w:p>
    <w:p w:rsidR="00FD5A85" w:rsidRPr="007B6825" w:rsidRDefault="00FD5A85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        </w:t>
      </w:r>
      <w:r w:rsidRPr="007B6825">
        <w:rPr>
          <w:rFonts w:ascii="Times New Roman" w:hAnsi="Times New Roman"/>
          <w:sz w:val="28"/>
          <w:szCs w:val="28"/>
        </w:rPr>
        <w:t xml:space="preserve">Свидетельство о государственной аккредитации  </w:t>
      </w:r>
    </w:p>
    <w:p w:rsidR="00FD5A85" w:rsidRPr="007B6825" w:rsidRDefault="00FD5A85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 w:rsidRPr="007B6825">
        <w:rPr>
          <w:rFonts w:ascii="Times New Roman" w:hAnsi="Times New Roman"/>
          <w:sz w:val="28"/>
          <w:szCs w:val="28"/>
        </w:rPr>
        <w:t> 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Федерации:</w:t>
      </w:r>
    </w:p>
    <w:p w:rsidR="00FD5A85" w:rsidRPr="007B6825" w:rsidRDefault="00FD5A85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 w:rsidRPr="007B6825">
        <w:rPr>
          <w:rFonts w:ascii="Times New Roman" w:hAnsi="Times New Roman"/>
          <w:sz w:val="28"/>
          <w:szCs w:val="28"/>
        </w:rPr>
        <w:t>-         Закон РФ «Об образовании»;</w:t>
      </w:r>
    </w:p>
    <w:p w:rsidR="00FD5A85" w:rsidRPr="007B6825" w:rsidRDefault="00FD5A85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 w:rsidRPr="007B6825">
        <w:rPr>
          <w:rFonts w:ascii="Times New Roman" w:hAnsi="Times New Roman"/>
          <w:sz w:val="28"/>
          <w:szCs w:val="28"/>
        </w:rPr>
        <w:t>-         Конституция РФ;</w:t>
      </w:r>
    </w:p>
    <w:p w:rsidR="00FD5A85" w:rsidRPr="007B6825" w:rsidRDefault="00FD5A85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 w:rsidRPr="007B6825">
        <w:rPr>
          <w:rFonts w:ascii="Times New Roman" w:hAnsi="Times New Roman"/>
          <w:sz w:val="28"/>
          <w:szCs w:val="28"/>
        </w:rPr>
        <w:t>-         Конвенция о правах ребенка;</w:t>
      </w:r>
    </w:p>
    <w:p w:rsidR="00FD5A85" w:rsidRPr="007B6825" w:rsidRDefault="00FD5A85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 w:rsidRPr="007B6825">
        <w:rPr>
          <w:rFonts w:ascii="Times New Roman" w:hAnsi="Times New Roman"/>
          <w:sz w:val="28"/>
          <w:szCs w:val="28"/>
        </w:rPr>
        <w:t>-         Семейный кодекс РФ и др.;</w:t>
      </w:r>
    </w:p>
    <w:p w:rsidR="00FD5A85" w:rsidRPr="007B6825" w:rsidRDefault="00FD5A85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 w:rsidRPr="007B6825">
        <w:rPr>
          <w:rFonts w:ascii="Times New Roman" w:hAnsi="Times New Roman"/>
          <w:sz w:val="28"/>
          <w:szCs w:val="28"/>
        </w:rPr>
        <w:t>Локальными актами:</w:t>
      </w:r>
    </w:p>
    <w:p w:rsidR="00FD5A85" w:rsidRPr="007B6825" w:rsidRDefault="00FD5A85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 w:rsidRPr="007B6825">
        <w:rPr>
          <w:rFonts w:ascii="Times New Roman" w:hAnsi="Times New Roman"/>
          <w:sz w:val="28"/>
          <w:szCs w:val="28"/>
        </w:rPr>
        <w:t>-         договор с сотрудником;</w:t>
      </w:r>
    </w:p>
    <w:p w:rsidR="00FD5A85" w:rsidRPr="007B6825" w:rsidRDefault="00FD5A85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 w:rsidRPr="007B6825">
        <w:rPr>
          <w:rFonts w:ascii="Times New Roman" w:hAnsi="Times New Roman"/>
          <w:sz w:val="28"/>
          <w:szCs w:val="28"/>
        </w:rPr>
        <w:t>-         коллективный договор;</w:t>
      </w:r>
    </w:p>
    <w:p w:rsidR="00FD5A85" w:rsidRPr="007B6825" w:rsidRDefault="00FD5A85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 w:rsidRPr="007B6825">
        <w:rPr>
          <w:rFonts w:ascii="Times New Roman" w:hAnsi="Times New Roman"/>
          <w:sz w:val="28"/>
          <w:szCs w:val="28"/>
        </w:rPr>
        <w:t>-         правила внутреннего трудового распорядка;</w:t>
      </w:r>
    </w:p>
    <w:p w:rsidR="00FD5A85" w:rsidRPr="007B6825" w:rsidRDefault="00FD5A85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 w:rsidRPr="007B6825">
        <w:rPr>
          <w:rFonts w:ascii="Times New Roman" w:hAnsi="Times New Roman"/>
          <w:sz w:val="28"/>
          <w:szCs w:val="28"/>
        </w:rPr>
        <w:t>-         договор с родителями;</w:t>
      </w:r>
    </w:p>
    <w:p w:rsidR="00FD5A85" w:rsidRPr="007B6825" w:rsidRDefault="00FD5A85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 w:rsidRPr="007B6825">
        <w:rPr>
          <w:rFonts w:ascii="Times New Roman" w:hAnsi="Times New Roman"/>
          <w:sz w:val="28"/>
          <w:szCs w:val="28"/>
        </w:rPr>
        <w:t>-         положение о педагогическом совете;</w:t>
      </w:r>
    </w:p>
    <w:p w:rsidR="00FD5A85" w:rsidRPr="007B6825" w:rsidRDefault="00FD5A85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 w:rsidRPr="007B6825">
        <w:rPr>
          <w:rFonts w:ascii="Times New Roman" w:hAnsi="Times New Roman"/>
          <w:sz w:val="28"/>
          <w:szCs w:val="28"/>
        </w:rPr>
        <w:t>-         положение о порядке приема детей в ДОУ;</w:t>
      </w:r>
    </w:p>
    <w:p w:rsidR="00FD5A85" w:rsidRPr="007B6825" w:rsidRDefault="00FD5A85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 w:rsidRPr="007B6825">
        <w:rPr>
          <w:rFonts w:ascii="Times New Roman" w:hAnsi="Times New Roman"/>
          <w:sz w:val="28"/>
          <w:szCs w:val="28"/>
        </w:rPr>
        <w:t>-         положение о родительском комитете;</w:t>
      </w:r>
    </w:p>
    <w:p w:rsidR="00FD5A85" w:rsidRPr="007B6825" w:rsidRDefault="00FD5A85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 w:rsidRPr="007B6825">
        <w:rPr>
          <w:rFonts w:ascii="Times New Roman" w:hAnsi="Times New Roman"/>
          <w:sz w:val="28"/>
          <w:szCs w:val="28"/>
        </w:rPr>
        <w:t>-         положение о психолого-медико-педагогическом консилиуме;</w:t>
      </w:r>
    </w:p>
    <w:p w:rsidR="00FD5A85" w:rsidRDefault="00FD5A85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 w:rsidRPr="007B6825">
        <w:rPr>
          <w:rFonts w:ascii="Times New Roman" w:hAnsi="Times New Roman"/>
          <w:sz w:val="28"/>
          <w:szCs w:val="28"/>
        </w:rPr>
        <w:t>-         положение о родительском собрании и др.;</w:t>
      </w:r>
    </w:p>
    <w:p w:rsidR="00F31D69" w:rsidRPr="007B6825" w:rsidRDefault="00F31D69" w:rsidP="00F63CD3">
      <w:pPr>
        <w:spacing w:after="10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    положение о комплектовании</w:t>
      </w:r>
    </w:p>
    <w:p w:rsidR="00726C36" w:rsidRPr="00726C36" w:rsidRDefault="000D5DBA" w:rsidP="00F63CD3">
      <w:pPr>
        <w:shd w:val="clear" w:color="auto" w:fill="FFFFFF"/>
        <w:tabs>
          <w:tab w:val="left" w:leader="underscore" w:pos="636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gramStart"/>
      <w:r w:rsidR="00726C36" w:rsidRPr="00726C36">
        <w:rPr>
          <w:rFonts w:ascii="Times New Roman" w:hAnsi="Times New Roman"/>
          <w:color w:val="000000"/>
          <w:sz w:val="28"/>
          <w:szCs w:val="28"/>
        </w:rPr>
        <w:t>Заведующ</w:t>
      </w:r>
      <w:r w:rsidR="004F3CC3">
        <w:rPr>
          <w:rFonts w:ascii="Times New Roman" w:hAnsi="Times New Roman"/>
          <w:color w:val="000000"/>
          <w:sz w:val="28"/>
          <w:szCs w:val="28"/>
        </w:rPr>
        <w:t>ая</w:t>
      </w:r>
      <w:proofErr w:type="gramEnd"/>
      <w:r w:rsidR="004F3C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6C36" w:rsidRPr="00726C36">
        <w:rPr>
          <w:rFonts w:ascii="Times New Roman" w:hAnsi="Times New Roman"/>
          <w:color w:val="000000"/>
          <w:sz w:val="28"/>
          <w:szCs w:val="28"/>
        </w:rPr>
        <w:t xml:space="preserve">дошкольного учреждения — </w:t>
      </w:r>
      <w:proofErr w:type="spellStart"/>
      <w:r w:rsidR="004F3CC3">
        <w:rPr>
          <w:rFonts w:ascii="Times New Roman" w:hAnsi="Times New Roman"/>
          <w:color w:val="000000"/>
          <w:sz w:val="28"/>
          <w:szCs w:val="28"/>
        </w:rPr>
        <w:t>Хамидова</w:t>
      </w:r>
      <w:proofErr w:type="spellEnd"/>
      <w:r w:rsidR="004F3CC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F3CC3">
        <w:rPr>
          <w:rFonts w:ascii="Times New Roman" w:hAnsi="Times New Roman"/>
          <w:color w:val="000000"/>
          <w:sz w:val="28"/>
          <w:szCs w:val="28"/>
        </w:rPr>
        <w:t>Салимат</w:t>
      </w:r>
      <w:proofErr w:type="spellEnd"/>
      <w:r w:rsidR="004F3CC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F3CC3">
        <w:rPr>
          <w:rFonts w:ascii="Times New Roman" w:hAnsi="Times New Roman"/>
          <w:color w:val="000000"/>
          <w:sz w:val="28"/>
          <w:szCs w:val="28"/>
        </w:rPr>
        <w:t>Джамалудиновна</w:t>
      </w:r>
      <w:proofErr w:type="spellEnd"/>
    </w:p>
    <w:p w:rsidR="00726C36" w:rsidRPr="004F3CC3" w:rsidRDefault="00726C36" w:rsidP="00F63CD3">
      <w:pPr>
        <w:shd w:val="clear" w:color="auto" w:fill="FFFFFF"/>
        <w:tabs>
          <w:tab w:val="left" w:leader="underscore" w:pos="6365"/>
        </w:tabs>
        <w:spacing w:before="120" w:after="120" w:line="240" w:lineRule="auto"/>
        <w:ind w:firstLine="426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726C36">
        <w:rPr>
          <w:rFonts w:ascii="Times New Roman" w:hAnsi="Times New Roman"/>
          <w:color w:val="000000"/>
          <w:sz w:val="28"/>
          <w:szCs w:val="28"/>
        </w:rPr>
        <w:t xml:space="preserve">На педагогической работе </w:t>
      </w:r>
      <w:r w:rsidR="004F3CC3">
        <w:rPr>
          <w:rFonts w:ascii="Times New Roman" w:hAnsi="Times New Roman"/>
          <w:color w:val="000000"/>
          <w:sz w:val="28"/>
          <w:szCs w:val="28"/>
        </w:rPr>
        <w:t>2</w:t>
      </w:r>
      <w:r w:rsidR="00F31D69">
        <w:rPr>
          <w:rFonts w:ascii="Times New Roman" w:hAnsi="Times New Roman"/>
          <w:color w:val="000000"/>
          <w:sz w:val="28"/>
          <w:szCs w:val="28"/>
        </w:rPr>
        <w:t>8</w:t>
      </w:r>
      <w:r w:rsidR="004F3CC3">
        <w:rPr>
          <w:rFonts w:ascii="Times New Roman" w:hAnsi="Times New Roman"/>
          <w:color w:val="000000"/>
          <w:sz w:val="28"/>
          <w:szCs w:val="28"/>
        </w:rPr>
        <w:t xml:space="preserve"> лет</w:t>
      </w:r>
      <w:r w:rsidRPr="00726C36">
        <w:rPr>
          <w:rFonts w:ascii="Times New Roman" w:hAnsi="Times New Roman"/>
          <w:color w:val="000000"/>
          <w:spacing w:val="3"/>
          <w:sz w:val="28"/>
          <w:szCs w:val="28"/>
        </w:rPr>
        <w:t xml:space="preserve">, руководит данным учреждением более </w:t>
      </w:r>
      <w:r w:rsidR="00F31D69">
        <w:rPr>
          <w:rFonts w:ascii="Times New Roman" w:hAnsi="Times New Roman"/>
          <w:color w:val="000000"/>
          <w:spacing w:val="3"/>
          <w:sz w:val="28"/>
          <w:szCs w:val="28"/>
        </w:rPr>
        <w:t>3 лет</w:t>
      </w:r>
      <w:r w:rsidRPr="00726C36">
        <w:rPr>
          <w:rFonts w:ascii="Times New Roman" w:hAnsi="Times New Roman"/>
          <w:color w:val="000000"/>
          <w:spacing w:val="3"/>
          <w:sz w:val="28"/>
          <w:szCs w:val="28"/>
        </w:rPr>
        <w:t xml:space="preserve">, </w:t>
      </w:r>
      <w:r w:rsidR="004F3CC3">
        <w:rPr>
          <w:rFonts w:ascii="Times New Roman" w:hAnsi="Times New Roman"/>
          <w:color w:val="000000"/>
          <w:spacing w:val="3"/>
          <w:sz w:val="28"/>
          <w:szCs w:val="28"/>
        </w:rPr>
        <w:t xml:space="preserve">В ГБОУ ДПО «Дагестанский институт развития образования» проходила повышении </w:t>
      </w:r>
      <w:r w:rsidRPr="00726C36">
        <w:rPr>
          <w:rFonts w:ascii="Times New Roman" w:hAnsi="Times New Roman"/>
          <w:color w:val="000000"/>
          <w:spacing w:val="3"/>
          <w:sz w:val="28"/>
          <w:szCs w:val="28"/>
        </w:rPr>
        <w:t xml:space="preserve">  квалификаци</w:t>
      </w:r>
      <w:r w:rsidRPr="00726C36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="004F3CC3">
        <w:rPr>
          <w:rFonts w:ascii="Times New Roman" w:hAnsi="Times New Roman"/>
          <w:color w:val="000000"/>
          <w:spacing w:val="3"/>
          <w:sz w:val="28"/>
          <w:szCs w:val="28"/>
        </w:rPr>
        <w:t>и 28.04.2016 г</w:t>
      </w:r>
      <w:proofErr w:type="gramStart"/>
      <w:r w:rsidR="004F3CC3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726C36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proofErr w:type="gramEnd"/>
      <w:r w:rsidR="004F3CC3">
        <w:rPr>
          <w:rFonts w:ascii="Times New Roman" w:hAnsi="Times New Roman"/>
          <w:color w:val="000000"/>
          <w:spacing w:val="-1"/>
          <w:sz w:val="28"/>
          <w:szCs w:val="28"/>
        </w:rPr>
        <w:t xml:space="preserve">, освоила дополнительную профессиональному программу </w:t>
      </w:r>
      <w:r w:rsidR="004F3CC3" w:rsidRPr="004F3CC3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«Управление дошкольной образовательной организацией в условиях реализации ФГОС «Менеджмент в образовании» </w:t>
      </w:r>
    </w:p>
    <w:p w:rsidR="00726C36" w:rsidRPr="00726C36" w:rsidRDefault="00726C36" w:rsidP="00F63CD3">
      <w:pPr>
        <w:shd w:val="clear" w:color="auto" w:fill="FFFFFF"/>
        <w:spacing w:before="120" w:after="120" w:line="240" w:lineRule="auto"/>
        <w:ind w:right="245"/>
        <w:jc w:val="both"/>
        <w:rPr>
          <w:rFonts w:ascii="Times New Roman" w:hAnsi="Times New Roman"/>
          <w:sz w:val="28"/>
          <w:szCs w:val="28"/>
        </w:rPr>
      </w:pPr>
      <w:r w:rsidRPr="00726C36">
        <w:rPr>
          <w:rFonts w:ascii="Times New Roman" w:hAnsi="Times New Roman"/>
          <w:spacing w:val="-1"/>
          <w:sz w:val="28"/>
          <w:szCs w:val="28"/>
        </w:rPr>
        <w:t xml:space="preserve">       В образовательном учреждении созданы условия:</w:t>
      </w:r>
    </w:p>
    <w:p w:rsidR="00726C36" w:rsidRPr="00726C36" w:rsidRDefault="007D6B42" w:rsidP="00F63CD3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 xml:space="preserve"> -</w:t>
      </w:r>
      <w:r>
        <w:rPr>
          <w:rFonts w:ascii="Times New Roman" w:hAnsi="Times New Roman"/>
          <w:spacing w:val="7"/>
          <w:sz w:val="28"/>
          <w:szCs w:val="28"/>
        </w:rPr>
        <w:tab/>
      </w:r>
      <w:r w:rsidR="00726C36" w:rsidRPr="00726C36">
        <w:rPr>
          <w:rFonts w:ascii="Times New Roman" w:hAnsi="Times New Roman"/>
          <w:spacing w:val="7"/>
          <w:sz w:val="28"/>
          <w:szCs w:val="28"/>
        </w:rPr>
        <w:t xml:space="preserve">для всестороннего развития детей раннего и дошкольного возраста (имеются необходимые </w:t>
      </w:r>
      <w:r w:rsidR="00726C36" w:rsidRPr="00726C36">
        <w:rPr>
          <w:rFonts w:ascii="Times New Roman" w:hAnsi="Times New Roman"/>
          <w:sz w:val="28"/>
          <w:szCs w:val="28"/>
        </w:rPr>
        <w:t>игровые материалы и оборудование для развития детей во всех видах деятельности);</w:t>
      </w:r>
    </w:p>
    <w:p w:rsidR="00726C36" w:rsidRPr="00726C36" w:rsidRDefault="007D6B42" w:rsidP="00F63CD3">
      <w:pPr>
        <w:widowControl w:val="0"/>
        <w:shd w:val="clear" w:color="auto" w:fill="FFFFFF"/>
        <w:tabs>
          <w:tab w:val="left" w:pos="68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 - </w:t>
      </w:r>
      <w:r>
        <w:rPr>
          <w:rFonts w:ascii="Times New Roman" w:hAnsi="Times New Roman"/>
          <w:spacing w:val="4"/>
          <w:sz w:val="28"/>
          <w:szCs w:val="28"/>
        </w:rPr>
        <w:tab/>
      </w:r>
      <w:r w:rsidR="00726C36" w:rsidRPr="00726C36">
        <w:rPr>
          <w:rFonts w:ascii="Times New Roman" w:hAnsi="Times New Roman"/>
          <w:spacing w:val="4"/>
          <w:sz w:val="28"/>
          <w:szCs w:val="28"/>
        </w:rPr>
        <w:t>для охраны и укр</w:t>
      </w:r>
      <w:r w:rsidR="00C12BD3">
        <w:rPr>
          <w:rFonts w:ascii="Times New Roman" w:hAnsi="Times New Roman"/>
          <w:spacing w:val="4"/>
          <w:sz w:val="28"/>
          <w:szCs w:val="28"/>
        </w:rPr>
        <w:t xml:space="preserve">епления здоровья детей (имеется </w:t>
      </w:r>
      <w:r w:rsidR="00726C36" w:rsidRPr="00726C36">
        <w:rPr>
          <w:rFonts w:ascii="Times New Roman" w:hAnsi="Times New Roman"/>
          <w:spacing w:val="4"/>
          <w:sz w:val="28"/>
          <w:szCs w:val="28"/>
        </w:rPr>
        <w:t xml:space="preserve">медицинский </w:t>
      </w:r>
      <w:r w:rsidR="00C12BD3">
        <w:rPr>
          <w:rFonts w:ascii="Times New Roman" w:hAnsi="Times New Roman"/>
          <w:spacing w:val="1"/>
          <w:sz w:val="28"/>
          <w:szCs w:val="28"/>
        </w:rPr>
        <w:t xml:space="preserve">кабинет, </w:t>
      </w:r>
      <w:r w:rsidR="00726C36" w:rsidRPr="00726C36">
        <w:rPr>
          <w:rFonts w:ascii="Times New Roman" w:hAnsi="Times New Roman"/>
          <w:spacing w:val="1"/>
          <w:sz w:val="28"/>
          <w:szCs w:val="28"/>
        </w:rPr>
        <w:t xml:space="preserve">необходимое  физкультурное   оборудование  и  спортивный </w:t>
      </w:r>
      <w:r w:rsidR="00726C36" w:rsidRPr="00726C36">
        <w:rPr>
          <w:rFonts w:ascii="Times New Roman" w:hAnsi="Times New Roman"/>
          <w:spacing w:val="-1"/>
          <w:sz w:val="28"/>
          <w:szCs w:val="28"/>
        </w:rPr>
        <w:t>инвентарь, оборудован отдельный спортивный зал);</w:t>
      </w:r>
    </w:p>
    <w:p w:rsidR="00726C36" w:rsidRPr="00B509CD" w:rsidRDefault="00726C36" w:rsidP="00F63CD3">
      <w:pPr>
        <w:shd w:val="clear" w:color="auto" w:fill="FFFFFF"/>
        <w:tabs>
          <w:tab w:val="left" w:leader="underscore" w:pos="3834"/>
          <w:tab w:val="left" w:leader="underscore" w:pos="6397"/>
        </w:tabs>
        <w:spacing w:before="120"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26C36">
        <w:rPr>
          <w:rFonts w:ascii="Times New Roman" w:hAnsi="Times New Roman"/>
          <w:color w:val="000000"/>
          <w:spacing w:val="-4"/>
          <w:sz w:val="28"/>
          <w:szCs w:val="28"/>
        </w:rPr>
        <w:t xml:space="preserve">Здание рассчитано </w:t>
      </w:r>
      <w:r w:rsidR="002A7E9E">
        <w:rPr>
          <w:rFonts w:ascii="Times New Roman" w:hAnsi="Times New Roman"/>
          <w:color w:val="000000"/>
          <w:spacing w:val="-4"/>
          <w:sz w:val="28"/>
          <w:szCs w:val="28"/>
        </w:rPr>
        <w:t>6</w:t>
      </w:r>
      <w:r w:rsidRPr="00726C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6C36">
        <w:rPr>
          <w:rFonts w:ascii="Times New Roman" w:hAnsi="Times New Roman"/>
          <w:color w:val="000000"/>
          <w:spacing w:val="-4"/>
          <w:sz w:val="28"/>
          <w:szCs w:val="28"/>
        </w:rPr>
        <w:t>групп</w:t>
      </w:r>
      <w:r w:rsidR="00B509CD">
        <w:rPr>
          <w:rFonts w:ascii="Times New Roman" w:hAnsi="Times New Roman"/>
          <w:color w:val="000000"/>
          <w:spacing w:val="-4"/>
          <w:sz w:val="28"/>
          <w:szCs w:val="28"/>
        </w:rPr>
        <w:t>ы</w:t>
      </w:r>
      <w:r w:rsidRPr="00726C36">
        <w:rPr>
          <w:rFonts w:ascii="Times New Roman" w:hAnsi="Times New Roman"/>
          <w:color w:val="000000"/>
          <w:spacing w:val="-4"/>
          <w:sz w:val="28"/>
          <w:szCs w:val="28"/>
        </w:rPr>
        <w:t xml:space="preserve"> — </w:t>
      </w:r>
      <w:r w:rsidR="002A7E9E">
        <w:rPr>
          <w:rFonts w:ascii="Times New Roman" w:hAnsi="Times New Roman"/>
          <w:color w:val="000000"/>
          <w:spacing w:val="-4"/>
          <w:sz w:val="28"/>
          <w:szCs w:val="28"/>
        </w:rPr>
        <w:t>140</w:t>
      </w:r>
      <w:r w:rsidRPr="00726C36">
        <w:rPr>
          <w:rFonts w:ascii="Times New Roman" w:hAnsi="Times New Roman"/>
          <w:color w:val="000000"/>
          <w:sz w:val="28"/>
          <w:szCs w:val="28"/>
        </w:rPr>
        <w:t xml:space="preserve"> детей. </w:t>
      </w:r>
      <w:r w:rsidRPr="00726C36">
        <w:rPr>
          <w:rFonts w:ascii="Times New Roman" w:hAnsi="Times New Roman"/>
          <w:color w:val="000000"/>
          <w:spacing w:val="2"/>
          <w:sz w:val="28"/>
          <w:szCs w:val="28"/>
        </w:rPr>
        <w:t xml:space="preserve">Фактический списочный состав – </w:t>
      </w:r>
      <w:r w:rsidR="002A7E9E">
        <w:rPr>
          <w:rFonts w:ascii="Times New Roman" w:hAnsi="Times New Roman"/>
          <w:color w:val="000000"/>
          <w:spacing w:val="2"/>
          <w:sz w:val="28"/>
          <w:szCs w:val="28"/>
        </w:rPr>
        <w:t>1</w:t>
      </w:r>
      <w:r w:rsidR="00F31D69">
        <w:rPr>
          <w:rFonts w:ascii="Times New Roman" w:hAnsi="Times New Roman"/>
          <w:color w:val="000000"/>
          <w:sz w:val="28"/>
          <w:szCs w:val="28"/>
        </w:rPr>
        <w:t>40</w:t>
      </w:r>
      <w:r w:rsidRPr="00726C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6C36">
        <w:rPr>
          <w:rFonts w:ascii="Times New Roman" w:hAnsi="Times New Roman"/>
          <w:color w:val="000000"/>
          <w:spacing w:val="1"/>
          <w:sz w:val="28"/>
          <w:szCs w:val="28"/>
        </w:rPr>
        <w:t xml:space="preserve">детей. </w:t>
      </w:r>
      <w:r w:rsidRPr="00726C36">
        <w:rPr>
          <w:rFonts w:ascii="Times New Roman" w:hAnsi="Times New Roman"/>
          <w:color w:val="000000"/>
          <w:spacing w:val="2"/>
          <w:sz w:val="28"/>
          <w:szCs w:val="28"/>
        </w:rPr>
        <w:t>Количество возрастных групп</w:t>
      </w:r>
      <w:r w:rsidR="00B509CD">
        <w:rPr>
          <w:rFonts w:ascii="Times New Roman" w:hAnsi="Times New Roman"/>
          <w:color w:val="000000"/>
          <w:spacing w:val="2"/>
          <w:sz w:val="28"/>
          <w:szCs w:val="28"/>
        </w:rPr>
        <w:t xml:space="preserve"> – </w:t>
      </w:r>
      <w:r w:rsidR="00723FF9">
        <w:rPr>
          <w:rFonts w:ascii="Times New Roman" w:hAnsi="Times New Roman"/>
          <w:color w:val="000000"/>
          <w:spacing w:val="2"/>
          <w:sz w:val="28"/>
          <w:szCs w:val="28"/>
        </w:rPr>
        <w:t>6</w:t>
      </w:r>
      <w:r w:rsidRPr="00726C36">
        <w:rPr>
          <w:rFonts w:ascii="Times New Roman" w:hAnsi="Times New Roman"/>
          <w:color w:val="000000"/>
          <w:spacing w:val="3"/>
          <w:sz w:val="28"/>
          <w:szCs w:val="28"/>
        </w:rPr>
        <w:t xml:space="preserve">, из них:  </w:t>
      </w:r>
      <w:r w:rsidR="00723FF9">
        <w:rPr>
          <w:rFonts w:ascii="Times New Roman" w:hAnsi="Times New Roman"/>
          <w:color w:val="000000"/>
          <w:spacing w:val="3"/>
          <w:sz w:val="28"/>
          <w:szCs w:val="28"/>
        </w:rPr>
        <w:t>3</w:t>
      </w:r>
      <w:r w:rsidRPr="00726C36">
        <w:rPr>
          <w:rFonts w:ascii="Times New Roman" w:hAnsi="Times New Roman"/>
          <w:color w:val="000000"/>
          <w:spacing w:val="3"/>
          <w:sz w:val="28"/>
          <w:szCs w:val="28"/>
        </w:rPr>
        <w:t xml:space="preserve"> групп</w:t>
      </w:r>
      <w:r w:rsidR="00B509CD">
        <w:rPr>
          <w:rFonts w:ascii="Times New Roman" w:hAnsi="Times New Roman"/>
          <w:color w:val="000000"/>
          <w:spacing w:val="3"/>
          <w:sz w:val="28"/>
          <w:szCs w:val="28"/>
        </w:rPr>
        <w:t>ы</w:t>
      </w:r>
      <w:r w:rsidRPr="00726C36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="00723FF9">
        <w:rPr>
          <w:rFonts w:ascii="Times New Roman" w:hAnsi="Times New Roman"/>
          <w:color w:val="000000"/>
          <w:spacing w:val="3"/>
          <w:sz w:val="28"/>
          <w:szCs w:val="28"/>
        </w:rPr>
        <w:t>от 1 года до 3-х лет</w:t>
      </w:r>
      <w:r w:rsidRPr="00726C36">
        <w:rPr>
          <w:rFonts w:ascii="Times New Roman" w:hAnsi="Times New Roman"/>
          <w:color w:val="000000"/>
          <w:spacing w:val="3"/>
          <w:sz w:val="28"/>
          <w:szCs w:val="28"/>
        </w:rPr>
        <w:t>,</w:t>
      </w:r>
      <w:r w:rsidR="00657D90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="00723FF9">
        <w:rPr>
          <w:rFonts w:ascii="Times New Roman" w:hAnsi="Times New Roman"/>
          <w:color w:val="000000"/>
          <w:spacing w:val="3"/>
          <w:sz w:val="28"/>
          <w:szCs w:val="28"/>
        </w:rPr>
        <w:t>3</w:t>
      </w:r>
      <w:r w:rsidRPr="00726C36">
        <w:rPr>
          <w:rFonts w:ascii="Times New Roman" w:hAnsi="Times New Roman"/>
          <w:color w:val="000000"/>
          <w:sz w:val="28"/>
          <w:szCs w:val="28"/>
        </w:rPr>
        <w:t xml:space="preserve"> групп</w:t>
      </w:r>
      <w:r w:rsidR="00723FF9">
        <w:rPr>
          <w:rFonts w:ascii="Times New Roman" w:hAnsi="Times New Roman"/>
          <w:color w:val="000000"/>
          <w:sz w:val="28"/>
          <w:szCs w:val="28"/>
        </w:rPr>
        <w:t>ы с 3-х лет до восьми лет</w:t>
      </w:r>
      <w:r w:rsidRPr="00726C3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726C36">
        <w:rPr>
          <w:rFonts w:ascii="Times New Roman" w:hAnsi="Times New Roman"/>
          <w:spacing w:val="-4"/>
          <w:sz w:val="28"/>
          <w:szCs w:val="28"/>
        </w:rPr>
        <w:t xml:space="preserve">  </w:t>
      </w:r>
    </w:p>
    <w:p w:rsidR="00726C36" w:rsidRPr="00726C36" w:rsidRDefault="00726C36" w:rsidP="00F63CD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hAnsi="Times New Roman"/>
          <w:spacing w:val="-4"/>
          <w:sz w:val="28"/>
          <w:szCs w:val="28"/>
        </w:rPr>
      </w:pPr>
      <w:r w:rsidRPr="00726C36">
        <w:rPr>
          <w:rFonts w:ascii="Times New Roman" w:hAnsi="Times New Roman"/>
          <w:spacing w:val="-4"/>
          <w:sz w:val="28"/>
          <w:szCs w:val="28"/>
        </w:rPr>
        <w:lastRenderedPageBreak/>
        <w:t>Количество сотрудни</w:t>
      </w:r>
      <w:r w:rsidR="00B509CD">
        <w:rPr>
          <w:rFonts w:ascii="Times New Roman" w:hAnsi="Times New Roman"/>
          <w:spacing w:val="-4"/>
          <w:sz w:val="28"/>
          <w:szCs w:val="28"/>
        </w:rPr>
        <w:t xml:space="preserve">ков —  </w:t>
      </w:r>
      <w:r w:rsidR="00723FF9">
        <w:rPr>
          <w:rFonts w:ascii="Times New Roman" w:hAnsi="Times New Roman"/>
          <w:spacing w:val="-4"/>
          <w:sz w:val="28"/>
          <w:szCs w:val="28"/>
        </w:rPr>
        <w:t>3</w:t>
      </w:r>
      <w:r w:rsidR="00F31D69">
        <w:rPr>
          <w:rFonts w:ascii="Times New Roman" w:hAnsi="Times New Roman"/>
          <w:spacing w:val="-4"/>
          <w:sz w:val="28"/>
          <w:szCs w:val="28"/>
        </w:rPr>
        <w:t>2</w:t>
      </w:r>
      <w:r w:rsidR="00B509CD">
        <w:rPr>
          <w:rFonts w:ascii="Times New Roman" w:hAnsi="Times New Roman"/>
          <w:spacing w:val="-4"/>
          <w:sz w:val="28"/>
          <w:szCs w:val="28"/>
        </w:rPr>
        <w:t>человек</w:t>
      </w:r>
      <w:r w:rsidRPr="00726C36">
        <w:rPr>
          <w:rFonts w:ascii="Times New Roman" w:hAnsi="Times New Roman"/>
          <w:spacing w:val="-4"/>
          <w:sz w:val="28"/>
          <w:szCs w:val="28"/>
        </w:rPr>
        <w:t>.</w:t>
      </w:r>
    </w:p>
    <w:p w:rsidR="00726C36" w:rsidRPr="00726C36" w:rsidRDefault="00726C36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26C36">
        <w:rPr>
          <w:rFonts w:ascii="Times New Roman" w:hAnsi="Times New Roman"/>
          <w:b/>
          <w:bCs/>
          <w:i/>
          <w:iCs/>
          <w:sz w:val="28"/>
          <w:szCs w:val="28"/>
        </w:rPr>
        <w:t>Общая площадь</w:t>
      </w:r>
      <w:r w:rsidRPr="00726C36">
        <w:rPr>
          <w:rFonts w:ascii="Times New Roman" w:hAnsi="Times New Roman"/>
          <w:bCs/>
          <w:iCs/>
          <w:sz w:val="28"/>
          <w:szCs w:val="28"/>
        </w:rPr>
        <w:t xml:space="preserve"> территории ДОУ</w:t>
      </w:r>
      <w:r w:rsidRPr="00726C36">
        <w:rPr>
          <w:rFonts w:ascii="Times New Roman" w:hAnsi="Times New Roman"/>
          <w:sz w:val="28"/>
          <w:szCs w:val="28"/>
        </w:rPr>
        <w:t xml:space="preserve"> – </w:t>
      </w:r>
      <w:r w:rsidR="000D5DBA">
        <w:rPr>
          <w:rFonts w:ascii="Times New Roman" w:hAnsi="Times New Roman"/>
          <w:sz w:val="28"/>
          <w:szCs w:val="28"/>
        </w:rPr>
        <w:t>3</w:t>
      </w:r>
      <w:r w:rsidR="00723FF9">
        <w:rPr>
          <w:rFonts w:ascii="Times New Roman" w:hAnsi="Times New Roman"/>
          <w:sz w:val="28"/>
          <w:szCs w:val="28"/>
        </w:rPr>
        <w:t>40</w:t>
      </w:r>
      <w:r w:rsidR="000D5DBA">
        <w:rPr>
          <w:rFonts w:ascii="Times New Roman" w:hAnsi="Times New Roman"/>
          <w:sz w:val="28"/>
          <w:szCs w:val="28"/>
        </w:rPr>
        <w:t>0 кв.м</w:t>
      </w:r>
      <w:r w:rsidRPr="00726C36">
        <w:rPr>
          <w:rFonts w:ascii="Times New Roman" w:hAnsi="Times New Roman"/>
          <w:sz w:val="28"/>
          <w:szCs w:val="28"/>
        </w:rPr>
        <w:t xml:space="preserve">. </w:t>
      </w:r>
    </w:p>
    <w:p w:rsidR="00723FF9" w:rsidRDefault="00726C36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26C36">
        <w:rPr>
          <w:rFonts w:ascii="Times New Roman" w:hAnsi="Times New Roman"/>
          <w:b/>
          <w:i/>
          <w:sz w:val="28"/>
          <w:szCs w:val="28"/>
        </w:rPr>
        <w:t>Территория по периметру</w:t>
      </w:r>
      <w:r w:rsidRPr="00726C36">
        <w:rPr>
          <w:rFonts w:ascii="Times New Roman" w:hAnsi="Times New Roman"/>
          <w:sz w:val="28"/>
          <w:szCs w:val="28"/>
        </w:rPr>
        <w:t xml:space="preserve"> ограждена </w:t>
      </w:r>
      <w:r w:rsidR="00723FF9">
        <w:rPr>
          <w:rFonts w:ascii="Times New Roman" w:hAnsi="Times New Roman"/>
          <w:sz w:val="28"/>
          <w:szCs w:val="28"/>
        </w:rPr>
        <w:t>сеткой</w:t>
      </w:r>
      <w:r w:rsidR="00B509CD">
        <w:rPr>
          <w:rFonts w:ascii="Times New Roman" w:hAnsi="Times New Roman"/>
          <w:sz w:val="28"/>
          <w:szCs w:val="28"/>
        </w:rPr>
        <w:t>.</w:t>
      </w:r>
      <w:r w:rsidRPr="00726C36">
        <w:rPr>
          <w:rFonts w:ascii="Times New Roman" w:hAnsi="Times New Roman"/>
          <w:sz w:val="28"/>
          <w:szCs w:val="28"/>
        </w:rPr>
        <w:t xml:space="preserve"> </w:t>
      </w:r>
    </w:p>
    <w:p w:rsidR="00726C36" w:rsidRPr="00726C36" w:rsidRDefault="00726C36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26C36">
        <w:rPr>
          <w:rFonts w:ascii="Times New Roman" w:hAnsi="Times New Roman"/>
          <w:b/>
          <w:bCs/>
          <w:i/>
          <w:iCs/>
          <w:sz w:val="28"/>
          <w:szCs w:val="28"/>
        </w:rPr>
        <w:t>Участки ДОУ</w:t>
      </w:r>
      <w:r w:rsidRPr="00726C36">
        <w:rPr>
          <w:rFonts w:ascii="Times New Roman" w:hAnsi="Times New Roman"/>
          <w:sz w:val="28"/>
          <w:szCs w:val="28"/>
        </w:rPr>
        <w:t xml:space="preserve"> </w:t>
      </w:r>
      <w:r w:rsidR="00723FF9">
        <w:rPr>
          <w:rFonts w:ascii="Times New Roman" w:hAnsi="Times New Roman"/>
          <w:sz w:val="28"/>
          <w:szCs w:val="28"/>
        </w:rPr>
        <w:t xml:space="preserve">частично </w:t>
      </w:r>
      <w:r w:rsidRPr="00726C36">
        <w:rPr>
          <w:rFonts w:ascii="Times New Roman" w:hAnsi="Times New Roman"/>
          <w:sz w:val="28"/>
          <w:szCs w:val="28"/>
        </w:rPr>
        <w:t xml:space="preserve">оборудованы в соответствии с требованиями СанПиН: </w:t>
      </w:r>
    </w:p>
    <w:p w:rsidR="00726C36" w:rsidRDefault="00B509CD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Прогулочные</w:t>
      </w:r>
      <w:r w:rsidR="00726C36" w:rsidRPr="00726C36">
        <w:rPr>
          <w:rFonts w:ascii="Times New Roman" w:hAnsi="Times New Roman"/>
          <w:sz w:val="28"/>
          <w:szCs w:val="28"/>
        </w:rPr>
        <w:t xml:space="preserve"> веранд</w:t>
      </w:r>
      <w:r>
        <w:rPr>
          <w:rFonts w:ascii="Times New Roman" w:hAnsi="Times New Roman"/>
          <w:sz w:val="28"/>
          <w:szCs w:val="28"/>
        </w:rPr>
        <w:t>ы</w:t>
      </w:r>
      <w:r w:rsidR="00726C36" w:rsidRPr="00726C36">
        <w:rPr>
          <w:rFonts w:ascii="Times New Roman" w:hAnsi="Times New Roman"/>
          <w:sz w:val="28"/>
          <w:szCs w:val="28"/>
        </w:rPr>
        <w:t xml:space="preserve">; спортивная площадка с элементами спортивного оборудования; мини - огороды, цветники. Между </w:t>
      </w:r>
      <w:r>
        <w:rPr>
          <w:rFonts w:ascii="Times New Roman" w:hAnsi="Times New Roman"/>
          <w:sz w:val="28"/>
          <w:szCs w:val="28"/>
        </w:rPr>
        <w:t>участками имеются разграничения.</w:t>
      </w:r>
    </w:p>
    <w:p w:rsidR="000D5DBA" w:rsidRDefault="000D5DBA" w:rsidP="00F63CD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DBA" w:rsidRPr="000D5DBA" w:rsidRDefault="000D5DBA" w:rsidP="00F63CD3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0D5DBA">
        <w:rPr>
          <w:rFonts w:ascii="Times New Roman" w:hAnsi="Times New Roman"/>
          <w:b/>
          <w:i/>
          <w:sz w:val="28"/>
          <w:szCs w:val="28"/>
        </w:rPr>
        <w:t>2. Состав воспитанников</w:t>
      </w:r>
    </w:p>
    <w:p w:rsidR="000D5DBA" w:rsidRPr="000D5DBA" w:rsidRDefault="000D5DBA" w:rsidP="00F63CD3">
      <w:pPr>
        <w:shd w:val="clear" w:color="auto" w:fill="FFFFFF"/>
        <w:ind w:firstLine="851"/>
        <w:jc w:val="both"/>
        <w:rPr>
          <w:rFonts w:ascii="Times New Roman" w:hAnsi="Times New Roman"/>
          <w:bCs/>
          <w:spacing w:val="2"/>
          <w:sz w:val="28"/>
          <w:szCs w:val="28"/>
        </w:rPr>
      </w:pPr>
      <w:r w:rsidRPr="000D5DBA">
        <w:rPr>
          <w:rFonts w:ascii="Times New Roman" w:hAnsi="Times New Roman"/>
          <w:bCs/>
          <w:spacing w:val="2"/>
          <w:sz w:val="28"/>
          <w:szCs w:val="28"/>
        </w:rPr>
        <w:t xml:space="preserve">В </w:t>
      </w:r>
      <w:r w:rsidR="004E3CBF">
        <w:rPr>
          <w:rFonts w:ascii="Times New Roman" w:hAnsi="Times New Roman"/>
          <w:bCs/>
          <w:spacing w:val="2"/>
          <w:sz w:val="28"/>
          <w:szCs w:val="28"/>
        </w:rPr>
        <w:t xml:space="preserve">настоящее время функционирует </w:t>
      </w:r>
      <w:r w:rsidR="004E3CBF" w:rsidRPr="006636D7">
        <w:rPr>
          <w:rFonts w:ascii="Times New Roman" w:hAnsi="Times New Roman"/>
          <w:bCs/>
          <w:spacing w:val="2"/>
          <w:sz w:val="28"/>
          <w:szCs w:val="28"/>
        </w:rPr>
        <w:t>3</w:t>
      </w:r>
      <w:r w:rsidRPr="000D5DBA">
        <w:rPr>
          <w:rFonts w:ascii="Times New Roman" w:hAnsi="Times New Roman"/>
          <w:bCs/>
          <w:spacing w:val="2"/>
          <w:sz w:val="28"/>
          <w:szCs w:val="28"/>
        </w:rPr>
        <w:t xml:space="preserve"> групп</w:t>
      </w:r>
      <w:r w:rsidR="00084C10">
        <w:rPr>
          <w:rFonts w:ascii="Times New Roman" w:hAnsi="Times New Roman"/>
          <w:bCs/>
          <w:spacing w:val="2"/>
          <w:sz w:val="28"/>
          <w:szCs w:val="28"/>
        </w:rPr>
        <w:t>ы</w:t>
      </w:r>
      <w:r w:rsidRPr="000D5DBA">
        <w:rPr>
          <w:rFonts w:ascii="Times New Roman" w:hAnsi="Times New Roman"/>
          <w:bCs/>
          <w:spacing w:val="2"/>
          <w:sz w:val="28"/>
          <w:szCs w:val="28"/>
        </w:rPr>
        <w:t>, в том числе:</w:t>
      </w:r>
    </w:p>
    <w:tbl>
      <w:tblPr>
        <w:tblW w:w="86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40"/>
        <w:gridCol w:w="2520"/>
        <w:gridCol w:w="2880"/>
      </w:tblGrid>
      <w:tr w:rsidR="000D5DBA" w:rsidRPr="000D5DBA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A" w:rsidRPr="000D5DBA" w:rsidRDefault="000D5DBA" w:rsidP="00F63CD3">
            <w:pPr>
              <w:shd w:val="clear" w:color="auto" w:fill="FFFFFF"/>
              <w:ind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DB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Наименование </w:t>
            </w:r>
            <w:r w:rsidRPr="000D5DBA">
              <w:rPr>
                <w:rFonts w:ascii="Times New Roman" w:hAnsi="Times New Roman"/>
                <w:spacing w:val="2"/>
                <w:sz w:val="28"/>
                <w:szCs w:val="28"/>
              </w:rPr>
              <w:t>групп</w:t>
            </w:r>
            <w:r w:rsidRPr="000D5D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A" w:rsidRPr="000D5DBA" w:rsidRDefault="000D5DBA" w:rsidP="00F63CD3">
            <w:pPr>
              <w:shd w:val="clear" w:color="auto" w:fill="FFFFFF"/>
              <w:ind w:right="4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DBA">
              <w:rPr>
                <w:rFonts w:ascii="Times New Roman" w:hAnsi="Times New Roman"/>
                <w:sz w:val="28"/>
                <w:szCs w:val="28"/>
              </w:rPr>
              <w:t xml:space="preserve">Возраст </w:t>
            </w:r>
            <w:r w:rsidRPr="000D5DBA">
              <w:rPr>
                <w:rFonts w:ascii="Times New Roman" w:hAnsi="Times New Roman"/>
                <w:spacing w:val="1"/>
                <w:sz w:val="28"/>
                <w:szCs w:val="28"/>
              </w:rPr>
              <w:t>детей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A" w:rsidRPr="000D5DBA" w:rsidRDefault="000D5DBA" w:rsidP="00F63CD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DBA">
              <w:rPr>
                <w:rFonts w:ascii="Times New Roman" w:hAnsi="Times New Roman"/>
                <w:spacing w:val="2"/>
                <w:sz w:val="28"/>
                <w:szCs w:val="28"/>
              </w:rPr>
              <w:t>Количество детей</w:t>
            </w:r>
          </w:p>
        </w:tc>
      </w:tr>
      <w:tr w:rsidR="000D5DBA" w:rsidRPr="000D5DBA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A" w:rsidRPr="000D5DBA" w:rsidRDefault="00452668" w:rsidP="00452668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DB29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группа раннего возраста + </w:t>
            </w:r>
            <w:r w:rsidR="000D5DBA" w:rsidRPr="000D5DBA">
              <w:rPr>
                <w:rFonts w:ascii="Times New Roman" w:hAnsi="Times New Roman"/>
                <w:spacing w:val="-4"/>
                <w:sz w:val="28"/>
                <w:szCs w:val="28"/>
              </w:rPr>
              <w:t>1 младшая группа</w:t>
            </w:r>
            <w:r w:rsidR="000D5D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а»+ «б»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A" w:rsidRPr="000D5DBA" w:rsidRDefault="000D5DBA" w:rsidP="00F63CD3">
            <w:pPr>
              <w:shd w:val="clear" w:color="auto" w:fill="FFFFFF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D5DBA">
              <w:rPr>
                <w:rFonts w:ascii="Times New Roman" w:hAnsi="Times New Roman"/>
                <w:sz w:val="28"/>
                <w:szCs w:val="28"/>
              </w:rPr>
              <w:t xml:space="preserve">-3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A" w:rsidRPr="000D5DBA" w:rsidRDefault="00F31D69" w:rsidP="00F63CD3">
            <w:pPr>
              <w:shd w:val="clear" w:color="auto" w:fill="FFFFFF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0D5DBA" w:rsidRPr="000D5DBA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5DBA" w:rsidRPr="000D5DBA" w:rsidRDefault="000D5DBA" w:rsidP="00452668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825">
              <w:rPr>
                <w:rFonts w:ascii="Times New Roman" w:hAnsi="Times New Roman"/>
                <w:sz w:val="28"/>
                <w:szCs w:val="28"/>
              </w:rPr>
              <w:t>2 младшая</w:t>
            </w:r>
            <w:r w:rsidR="004F2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6825">
              <w:rPr>
                <w:rFonts w:ascii="Times New Roman" w:hAnsi="Times New Roman"/>
                <w:sz w:val="28"/>
                <w:szCs w:val="28"/>
              </w:rPr>
              <w:t>+</w:t>
            </w:r>
            <w:r w:rsidR="004F2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6825">
              <w:rPr>
                <w:rFonts w:ascii="Times New Roman" w:hAnsi="Times New Roman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5DBA" w:rsidRPr="000D5DBA" w:rsidRDefault="000D5DBA" w:rsidP="00F63CD3">
            <w:pPr>
              <w:shd w:val="clear" w:color="auto" w:fill="FFFFFF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5DBA" w:rsidRPr="000D5DBA" w:rsidRDefault="00F31D69" w:rsidP="00F63CD3">
            <w:pPr>
              <w:shd w:val="clear" w:color="auto" w:fill="FFFFFF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D5DBA" w:rsidRPr="000D5DBA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A" w:rsidRPr="007B6825" w:rsidRDefault="000D5DBA" w:rsidP="00452668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825">
              <w:rPr>
                <w:rFonts w:ascii="Times New Roman" w:hAnsi="Times New Roman"/>
                <w:sz w:val="28"/>
                <w:szCs w:val="28"/>
              </w:rPr>
              <w:t>старшая</w:t>
            </w:r>
            <w:r w:rsidR="004F2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6825">
              <w:rPr>
                <w:rFonts w:ascii="Times New Roman" w:hAnsi="Times New Roman"/>
                <w:sz w:val="28"/>
                <w:szCs w:val="28"/>
              </w:rPr>
              <w:t>+</w:t>
            </w:r>
            <w:r w:rsidR="004F2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6825">
              <w:rPr>
                <w:rFonts w:ascii="Times New Roman" w:hAnsi="Times New Roman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A" w:rsidRPr="000D5DBA" w:rsidRDefault="004F285A" w:rsidP="00F63CD3">
            <w:pPr>
              <w:shd w:val="clear" w:color="auto" w:fill="FFFFFF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 w:rsidR="0045266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A" w:rsidRPr="000D5DBA" w:rsidRDefault="00F31D69" w:rsidP="00F63CD3">
            <w:pPr>
              <w:shd w:val="clear" w:color="auto" w:fill="FFFFFF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</w:tbl>
    <w:p w:rsidR="000D5DBA" w:rsidRDefault="000D5DBA" w:rsidP="00F63CD3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0D5DBA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Принцип комплектования групп </w:t>
      </w:r>
      <w:r w:rsidRPr="000D5DBA">
        <w:rPr>
          <w:rFonts w:ascii="Times New Roman" w:hAnsi="Times New Roman"/>
          <w:sz w:val="28"/>
          <w:szCs w:val="28"/>
        </w:rPr>
        <w:t xml:space="preserve">осуществляется с учетом возраста и возможностей учреждения, в соответствии с нормами СанПиН. </w:t>
      </w:r>
    </w:p>
    <w:p w:rsidR="004F285A" w:rsidRDefault="004F285A" w:rsidP="00F63CD3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</w:p>
    <w:p w:rsidR="004F285A" w:rsidRPr="004F285A" w:rsidRDefault="004F285A" w:rsidP="00F63CD3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4F285A">
        <w:rPr>
          <w:rFonts w:ascii="Times New Roman" w:hAnsi="Times New Roman"/>
          <w:b/>
          <w:i/>
          <w:sz w:val="28"/>
          <w:szCs w:val="28"/>
        </w:rPr>
        <w:t>3. Характеристика педагогических кадров</w:t>
      </w:r>
    </w:p>
    <w:p w:rsidR="004F285A" w:rsidRPr="00846DFE" w:rsidRDefault="004F285A" w:rsidP="00F63C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Руководитель  ДОУ – </w:t>
      </w:r>
      <w:proofErr w:type="spellStart"/>
      <w:r w:rsidR="00034A99">
        <w:rPr>
          <w:rFonts w:ascii="Times New Roman" w:hAnsi="Times New Roman"/>
          <w:bCs/>
          <w:sz w:val="28"/>
          <w:szCs w:val="28"/>
        </w:rPr>
        <w:t>Хамидова</w:t>
      </w:r>
      <w:proofErr w:type="spellEnd"/>
      <w:r w:rsidR="00034A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34A99">
        <w:rPr>
          <w:rFonts w:ascii="Times New Roman" w:hAnsi="Times New Roman"/>
          <w:bCs/>
          <w:sz w:val="28"/>
          <w:szCs w:val="28"/>
        </w:rPr>
        <w:t>Салимат</w:t>
      </w:r>
      <w:proofErr w:type="spellEnd"/>
      <w:r w:rsidR="00034A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34A99">
        <w:rPr>
          <w:rFonts w:ascii="Times New Roman" w:hAnsi="Times New Roman"/>
          <w:bCs/>
          <w:sz w:val="28"/>
          <w:szCs w:val="28"/>
        </w:rPr>
        <w:t>Джамалудиновна</w:t>
      </w:r>
      <w:proofErr w:type="spellEnd"/>
    </w:p>
    <w:p w:rsidR="004F285A" w:rsidRDefault="004F285A" w:rsidP="00F63C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Медицинская сестра </w:t>
      </w:r>
      <w:r w:rsidR="00235112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1D69">
        <w:rPr>
          <w:rFonts w:ascii="Times New Roman" w:hAnsi="Times New Roman"/>
          <w:sz w:val="28"/>
          <w:szCs w:val="28"/>
        </w:rPr>
        <w:t>Хамидова</w:t>
      </w:r>
      <w:proofErr w:type="spellEnd"/>
      <w:r w:rsidR="00F31D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1D69">
        <w:rPr>
          <w:rFonts w:ascii="Times New Roman" w:hAnsi="Times New Roman"/>
          <w:sz w:val="28"/>
          <w:szCs w:val="28"/>
        </w:rPr>
        <w:t>Умасалимат</w:t>
      </w:r>
      <w:proofErr w:type="spellEnd"/>
      <w:r w:rsidR="00F31D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1D69">
        <w:rPr>
          <w:rFonts w:ascii="Times New Roman" w:hAnsi="Times New Roman"/>
          <w:sz w:val="28"/>
          <w:szCs w:val="28"/>
        </w:rPr>
        <w:t>Джамалудиновна</w:t>
      </w:r>
      <w:proofErr w:type="spellEnd"/>
    </w:p>
    <w:p w:rsidR="004F285A" w:rsidRDefault="004F285A" w:rsidP="00F63CD3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F285A" w:rsidRDefault="00034A99" w:rsidP="00F63C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12</w:t>
      </w:r>
      <w:r w:rsidR="004F285A">
        <w:rPr>
          <w:rFonts w:ascii="Times New Roman" w:hAnsi="Times New Roman"/>
          <w:sz w:val="28"/>
          <w:szCs w:val="28"/>
          <w:u w:val="single"/>
        </w:rPr>
        <w:t xml:space="preserve"> воспитателей:</w:t>
      </w:r>
      <w:r w:rsidR="004F285A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/>
          <w:sz w:val="28"/>
          <w:szCs w:val="28"/>
        </w:rPr>
        <w:t>Амагаева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Айшат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Абдулмажидовна</w:t>
      </w:r>
      <w:proofErr w:type="spellEnd"/>
    </w:p>
    <w:p w:rsidR="004F285A" w:rsidRDefault="00034A99" w:rsidP="00F63C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муз.рук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4F285A"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Айшат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Магомедхабибовна</w:t>
      </w:r>
      <w:proofErr w:type="spellEnd"/>
    </w:p>
    <w:p w:rsidR="004F285A" w:rsidRDefault="00034A99" w:rsidP="00F63CD3">
      <w:pPr>
        <w:tabs>
          <w:tab w:val="left" w:pos="277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Инстр</w:t>
      </w:r>
      <w:proofErr w:type="gramStart"/>
      <w:r>
        <w:rPr>
          <w:rFonts w:ascii="Times New Roman" w:hAnsi="Times New Roman"/>
          <w:sz w:val="28"/>
          <w:szCs w:val="28"/>
        </w:rPr>
        <w:t>.ф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/к</w:t>
      </w:r>
      <w:r w:rsidR="004F285A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BB7F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Гаджимурадова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Жавгар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Лабазановна</w:t>
      </w:r>
      <w:proofErr w:type="spellEnd"/>
    </w:p>
    <w:p w:rsidR="004F285A" w:rsidRDefault="004F285A" w:rsidP="00F63CD3">
      <w:pPr>
        <w:tabs>
          <w:tab w:val="left" w:pos="277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B7F1B">
        <w:rPr>
          <w:rFonts w:ascii="Times New Roman" w:hAnsi="Times New Roman"/>
          <w:sz w:val="28"/>
          <w:szCs w:val="28"/>
        </w:rPr>
        <w:t xml:space="preserve">                               </w:t>
      </w:r>
      <w:r w:rsidR="00034A99">
        <w:rPr>
          <w:rFonts w:ascii="Times New Roman" w:hAnsi="Times New Roman"/>
          <w:sz w:val="28"/>
          <w:szCs w:val="28"/>
        </w:rPr>
        <w:t xml:space="preserve">  Идрисова </w:t>
      </w:r>
      <w:proofErr w:type="spellStart"/>
      <w:r w:rsidR="00034A99">
        <w:rPr>
          <w:rFonts w:ascii="Times New Roman" w:hAnsi="Times New Roman"/>
          <w:sz w:val="28"/>
          <w:szCs w:val="28"/>
        </w:rPr>
        <w:t>Хадижат</w:t>
      </w:r>
      <w:proofErr w:type="spellEnd"/>
      <w:r w:rsidR="00034A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4A99">
        <w:rPr>
          <w:rFonts w:ascii="Times New Roman" w:hAnsi="Times New Roman"/>
          <w:sz w:val="28"/>
          <w:szCs w:val="28"/>
        </w:rPr>
        <w:t>Алиасхабовна</w:t>
      </w:r>
      <w:proofErr w:type="spellEnd"/>
    </w:p>
    <w:p w:rsidR="004F285A" w:rsidRDefault="004F285A" w:rsidP="00F63CD3">
      <w:pPr>
        <w:tabs>
          <w:tab w:val="left" w:pos="277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BB7F1B">
        <w:rPr>
          <w:rFonts w:ascii="Times New Roman" w:hAnsi="Times New Roman"/>
          <w:sz w:val="28"/>
          <w:szCs w:val="28"/>
        </w:rPr>
        <w:t xml:space="preserve"> </w:t>
      </w:r>
      <w:r w:rsidR="00034A99">
        <w:rPr>
          <w:rFonts w:ascii="Times New Roman" w:hAnsi="Times New Roman"/>
          <w:sz w:val="28"/>
          <w:szCs w:val="28"/>
        </w:rPr>
        <w:t xml:space="preserve">  </w:t>
      </w:r>
      <w:r w:rsidR="00F31D69">
        <w:rPr>
          <w:rFonts w:ascii="Times New Roman" w:hAnsi="Times New Roman"/>
          <w:sz w:val="28"/>
          <w:szCs w:val="28"/>
        </w:rPr>
        <w:t>Мусаева</w:t>
      </w:r>
      <w:r w:rsidR="00034A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4A99">
        <w:rPr>
          <w:rFonts w:ascii="Times New Roman" w:hAnsi="Times New Roman"/>
          <w:sz w:val="28"/>
          <w:szCs w:val="28"/>
        </w:rPr>
        <w:t>Асият</w:t>
      </w:r>
      <w:proofErr w:type="spellEnd"/>
      <w:r w:rsidR="00034A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4A99">
        <w:rPr>
          <w:rFonts w:ascii="Times New Roman" w:hAnsi="Times New Roman"/>
          <w:sz w:val="28"/>
          <w:szCs w:val="28"/>
        </w:rPr>
        <w:t>Делековна</w:t>
      </w:r>
      <w:proofErr w:type="spellEnd"/>
    </w:p>
    <w:p w:rsidR="00034A99" w:rsidRDefault="00FC62CE" w:rsidP="00034A99">
      <w:pPr>
        <w:tabs>
          <w:tab w:val="left" w:pos="34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="00034A99">
        <w:rPr>
          <w:rFonts w:ascii="Times New Roman" w:hAnsi="Times New Roman"/>
          <w:sz w:val="28"/>
          <w:szCs w:val="28"/>
        </w:rPr>
        <w:t>Лабазанова</w:t>
      </w:r>
      <w:proofErr w:type="spellEnd"/>
      <w:r w:rsidR="00034A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4A99">
        <w:rPr>
          <w:rFonts w:ascii="Times New Roman" w:hAnsi="Times New Roman"/>
          <w:sz w:val="28"/>
          <w:szCs w:val="28"/>
        </w:rPr>
        <w:t>Шамеседо</w:t>
      </w:r>
      <w:proofErr w:type="spellEnd"/>
      <w:r w:rsidR="00034A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4A99">
        <w:rPr>
          <w:rFonts w:ascii="Times New Roman" w:hAnsi="Times New Roman"/>
          <w:sz w:val="28"/>
          <w:szCs w:val="28"/>
        </w:rPr>
        <w:t>Гаджиевна</w:t>
      </w:r>
      <w:proofErr w:type="spellEnd"/>
    </w:p>
    <w:p w:rsidR="004F285A" w:rsidRDefault="004F285A" w:rsidP="00F63CD3">
      <w:pPr>
        <w:tabs>
          <w:tab w:val="left" w:pos="277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</w:t>
      </w:r>
      <w:proofErr w:type="spellStart"/>
      <w:r w:rsidR="00F31D69">
        <w:rPr>
          <w:rFonts w:ascii="Times New Roman" w:hAnsi="Times New Roman"/>
          <w:sz w:val="28"/>
          <w:szCs w:val="28"/>
        </w:rPr>
        <w:t>Саидова</w:t>
      </w:r>
      <w:proofErr w:type="spellEnd"/>
      <w:r w:rsidR="00F31D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1D69">
        <w:rPr>
          <w:rFonts w:ascii="Times New Roman" w:hAnsi="Times New Roman"/>
          <w:sz w:val="28"/>
          <w:szCs w:val="28"/>
        </w:rPr>
        <w:t>Мадина</w:t>
      </w:r>
      <w:proofErr w:type="spellEnd"/>
      <w:r w:rsidR="00F31D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1D69">
        <w:rPr>
          <w:rFonts w:ascii="Times New Roman" w:hAnsi="Times New Roman"/>
          <w:sz w:val="28"/>
          <w:szCs w:val="28"/>
        </w:rPr>
        <w:t>Саидовна</w:t>
      </w:r>
      <w:proofErr w:type="spellEnd"/>
    </w:p>
    <w:p w:rsidR="00FC62CE" w:rsidRDefault="00FC62CE" w:rsidP="00F63CD3">
      <w:pPr>
        <w:tabs>
          <w:tab w:val="left" w:pos="277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Магомедова </w:t>
      </w:r>
      <w:proofErr w:type="spellStart"/>
      <w:r>
        <w:rPr>
          <w:rFonts w:ascii="Times New Roman" w:hAnsi="Times New Roman"/>
          <w:sz w:val="28"/>
          <w:szCs w:val="28"/>
        </w:rPr>
        <w:t>Асхарат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Ислахановна</w:t>
      </w:r>
      <w:proofErr w:type="spellEnd"/>
    </w:p>
    <w:p w:rsidR="00FC62CE" w:rsidRDefault="00FC62CE" w:rsidP="00F63CD3">
      <w:pPr>
        <w:tabs>
          <w:tab w:val="left" w:pos="277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Магомедова </w:t>
      </w:r>
      <w:proofErr w:type="spellStart"/>
      <w:r>
        <w:rPr>
          <w:rFonts w:ascii="Times New Roman" w:hAnsi="Times New Roman"/>
          <w:sz w:val="28"/>
          <w:szCs w:val="28"/>
        </w:rPr>
        <w:t>Айшат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Ухумаевна</w:t>
      </w:r>
      <w:proofErr w:type="spellEnd"/>
    </w:p>
    <w:p w:rsidR="00FC62CE" w:rsidRDefault="00FC62CE" w:rsidP="00F63CD3">
      <w:pPr>
        <w:tabs>
          <w:tab w:val="left" w:pos="277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proofErr w:type="spellStart"/>
      <w:r w:rsidR="001B150F">
        <w:rPr>
          <w:rFonts w:ascii="Times New Roman" w:hAnsi="Times New Roman"/>
          <w:sz w:val="28"/>
          <w:szCs w:val="28"/>
        </w:rPr>
        <w:t>Магомедрасулова</w:t>
      </w:r>
      <w:proofErr w:type="spellEnd"/>
      <w:r w:rsidR="001B1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50F">
        <w:rPr>
          <w:rFonts w:ascii="Times New Roman" w:hAnsi="Times New Roman"/>
          <w:sz w:val="28"/>
          <w:szCs w:val="28"/>
        </w:rPr>
        <w:t>Марзигат</w:t>
      </w:r>
      <w:proofErr w:type="spellEnd"/>
      <w:r w:rsidR="001B1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50F">
        <w:rPr>
          <w:rFonts w:ascii="Times New Roman" w:hAnsi="Times New Roman"/>
          <w:sz w:val="28"/>
          <w:szCs w:val="28"/>
        </w:rPr>
        <w:t>Умахановна</w:t>
      </w:r>
      <w:proofErr w:type="spellEnd"/>
    </w:p>
    <w:p w:rsidR="00005419" w:rsidRDefault="00005419" w:rsidP="00F63CD3">
      <w:pPr>
        <w:tabs>
          <w:tab w:val="left" w:pos="277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Халидова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Курмагиз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Хабибовна</w:t>
      </w:r>
      <w:proofErr w:type="spellEnd"/>
    </w:p>
    <w:p w:rsidR="00005419" w:rsidRDefault="00005419" w:rsidP="00F63CD3">
      <w:pPr>
        <w:tabs>
          <w:tab w:val="left" w:pos="277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Шейхова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Зулпия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Абасовна</w:t>
      </w:r>
      <w:proofErr w:type="spellEnd"/>
    </w:p>
    <w:p w:rsidR="00034A99" w:rsidRDefault="00034A99" w:rsidP="00F63CD3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F285A" w:rsidRDefault="004F285A" w:rsidP="00F63CD3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F285A" w:rsidRDefault="004F285A" w:rsidP="00F6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285A" w:rsidRDefault="004F285A" w:rsidP="00F63CD3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Кадровый потенциал</w:t>
      </w:r>
    </w:p>
    <w:tbl>
      <w:tblPr>
        <w:tblW w:w="9358" w:type="dxa"/>
        <w:tblCellMar>
          <w:left w:w="0" w:type="dxa"/>
          <w:right w:w="0" w:type="dxa"/>
        </w:tblCellMar>
        <w:tblLook w:val="04A0"/>
      </w:tblPr>
      <w:tblGrid>
        <w:gridCol w:w="2554"/>
        <w:gridCol w:w="2410"/>
        <w:gridCol w:w="760"/>
        <w:gridCol w:w="3634"/>
      </w:tblGrid>
      <w:tr w:rsidR="004F285A">
        <w:trPr>
          <w:trHeight w:val="584"/>
        </w:trPr>
        <w:tc>
          <w:tcPr>
            <w:tcW w:w="9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285A" w:rsidRDefault="004F285A" w:rsidP="00F63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Образование </w:t>
            </w:r>
          </w:p>
        </w:tc>
      </w:tr>
      <w:tr w:rsidR="004F285A">
        <w:trPr>
          <w:trHeight w:val="584"/>
        </w:trPr>
        <w:tc>
          <w:tcPr>
            <w:tcW w:w="4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285A" w:rsidRDefault="004F285A" w:rsidP="00F63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Высшее образование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285A" w:rsidRDefault="004F285A" w:rsidP="00F63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Среднее специальное образование </w:t>
            </w:r>
          </w:p>
        </w:tc>
      </w:tr>
      <w:tr w:rsidR="004F285A">
        <w:trPr>
          <w:trHeight w:val="584"/>
        </w:trPr>
        <w:tc>
          <w:tcPr>
            <w:tcW w:w="4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285A" w:rsidRPr="0087360E" w:rsidRDefault="004F285A" w:rsidP="00AC49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360E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4</w:t>
            </w:r>
            <w:r w:rsidR="00AC494B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  <w:r w:rsidRPr="0087360E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,</w:t>
            </w:r>
            <w:r w:rsidR="00AC494B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66</w:t>
            </w:r>
            <w:r w:rsidRPr="0087360E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% педагогов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285A" w:rsidRPr="0087360E" w:rsidRDefault="004F285A" w:rsidP="00AC49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360E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  <w:r w:rsidR="00AC494B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  <w:r w:rsidRPr="0087360E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,</w:t>
            </w:r>
            <w:r w:rsidR="00AC494B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34</w:t>
            </w:r>
            <w:r w:rsidRPr="0087360E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% педагогов</w:t>
            </w:r>
          </w:p>
        </w:tc>
      </w:tr>
      <w:tr w:rsidR="004F285A">
        <w:trPr>
          <w:trHeight w:val="584"/>
        </w:trPr>
        <w:tc>
          <w:tcPr>
            <w:tcW w:w="9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285A" w:rsidRDefault="004F285A" w:rsidP="00F63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Квалификационная категория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F285A">
        <w:trPr>
          <w:trHeight w:val="584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285A" w:rsidRDefault="00AC494B" w:rsidP="00F63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285A" w:rsidRDefault="00AC494B" w:rsidP="00AC49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285A" w:rsidRPr="00E568E9" w:rsidRDefault="004F285A" w:rsidP="00F63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68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 имеют</w:t>
            </w:r>
          </w:p>
        </w:tc>
      </w:tr>
      <w:tr w:rsidR="004F285A">
        <w:trPr>
          <w:trHeight w:val="584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285A" w:rsidRDefault="00AC494B" w:rsidP="00F63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16,66%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285A" w:rsidRDefault="00AC494B" w:rsidP="00F63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33,33%</w:t>
            </w:r>
            <w:r w:rsidR="004F285A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285A" w:rsidRDefault="00AC494B" w:rsidP="00F63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50,01</w:t>
            </w:r>
            <w:r w:rsidR="00705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4F285A">
        <w:trPr>
          <w:trHeight w:val="577"/>
        </w:trPr>
        <w:tc>
          <w:tcPr>
            <w:tcW w:w="9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494B" w:rsidRDefault="004F285A" w:rsidP="00F63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Прошли курсы повышения квалификации: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все педагоги и руководитель</w:t>
            </w:r>
          </w:p>
          <w:p w:rsidR="004F285A" w:rsidRDefault="004F285A" w:rsidP="00F63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F285A" w:rsidRDefault="004F285A" w:rsidP="00F63CD3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F285A" w:rsidRPr="004F285A" w:rsidRDefault="004F285A" w:rsidP="00F63CD3">
      <w:pPr>
        <w:pStyle w:val="a3"/>
        <w:ind w:firstLine="720"/>
        <w:jc w:val="both"/>
        <w:rPr>
          <w:b/>
          <w:sz w:val="28"/>
          <w:szCs w:val="28"/>
        </w:rPr>
      </w:pPr>
      <w:r w:rsidRPr="004F285A">
        <w:rPr>
          <w:b/>
          <w:sz w:val="28"/>
          <w:szCs w:val="28"/>
        </w:rPr>
        <w:t>Возрастной состав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7"/>
        <w:gridCol w:w="1585"/>
        <w:gridCol w:w="2143"/>
        <w:gridCol w:w="1980"/>
        <w:gridCol w:w="2160"/>
      </w:tblGrid>
      <w:tr w:rsidR="004F285A" w:rsidRPr="00BB7F1B" w:rsidTr="00BB7F1B">
        <w:tc>
          <w:tcPr>
            <w:tcW w:w="1567" w:type="dxa"/>
            <w:shd w:val="clear" w:color="auto" w:fill="auto"/>
          </w:tcPr>
          <w:p w:rsidR="004F285A" w:rsidRPr="00BB7F1B" w:rsidRDefault="004F285A" w:rsidP="00BB7F1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BB7F1B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1585" w:type="dxa"/>
            <w:shd w:val="clear" w:color="auto" w:fill="auto"/>
          </w:tcPr>
          <w:p w:rsidR="004F285A" w:rsidRPr="00BB7F1B" w:rsidRDefault="004F285A" w:rsidP="00BB7F1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BB7F1B">
              <w:rPr>
                <w:b/>
                <w:sz w:val="28"/>
                <w:szCs w:val="28"/>
              </w:rPr>
              <w:t>до 30 лет</w:t>
            </w:r>
          </w:p>
        </w:tc>
        <w:tc>
          <w:tcPr>
            <w:tcW w:w="2143" w:type="dxa"/>
            <w:shd w:val="clear" w:color="auto" w:fill="auto"/>
          </w:tcPr>
          <w:p w:rsidR="004F285A" w:rsidRPr="00BB7F1B" w:rsidRDefault="004F285A" w:rsidP="00BB7F1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BB7F1B">
              <w:rPr>
                <w:b/>
                <w:sz w:val="28"/>
                <w:szCs w:val="28"/>
              </w:rPr>
              <w:t>от 30 до 45 лет</w:t>
            </w:r>
          </w:p>
        </w:tc>
        <w:tc>
          <w:tcPr>
            <w:tcW w:w="1980" w:type="dxa"/>
            <w:shd w:val="clear" w:color="auto" w:fill="auto"/>
          </w:tcPr>
          <w:p w:rsidR="004F285A" w:rsidRPr="00BB7F1B" w:rsidRDefault="004F285A" w:rsidP="00BB7F1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BB7F1B">
              <w:rPr>
                <w:b/>
                <w:sz w:val="28"/>
                <w:szCs w:val="28"/>
              </w:rPr>
              <w:t>от 45 до 55 лет</w:t>
            </w:r>
          </w:p>
        </w:tc>
        <w:tc>
          <w:tcPr>
            <w:tcW w:w="2160" w:type="dxa"/>
            <w:shd w:val="clear" w:color="auto" w:fill="auto"/>
          </w:tcPr>
          <w:p w:rsidR="004F285A" w:rsidRPr="00BB7F1B" w:rsidRDefault="004F285A" w:rsidP="00BB7F1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BB7F1B">
              <w:rPr>
                <w:b/>
                <w:sz w:val="28"/>
                <w:szCs w:val="28"/>
              </w:rPr>
              <w:t>от 55 лет</w:t>
            </w:r>
          </w:p>
        </w:tc>
      </w:tr>
      <w:tr w:rsidR="004F285A" w:rsidRPr="00BB7F1B" w:rsidTr="00BB7F1B">
        <w:tc>
          <w:tcPr>
            <w:tcW w:w="1567" w:type="dxa"/>
            <w:shd w:val="clear" w:color="auto" w:fill="auto"/>
          </w:tcPr>
          <w:p w:rsidR="004F285A" w:rsidRPr="00BB7F1B" w:rsidRDefault="004F285A" w:rsidP="00BB7F1B">
            <w:pPr>
              <w:pStyle w:val="a3"/>
              <w:jc w:val="both"/>
              <w:rPr>
                <w:sz w:val="28"/>
                <w:szCs w:val="28"/>
              </w:rPr>
            </w:pPr>
            <w:r w:rsidRPr="00BB7F1B">
              <w:rPr>
                <w:sz w:val="28"/>
                <w:szCs w:val="28"/>
              </w:rPr>
              <w:t>количество</w:t>
            </w:r>
          </w:p>
        </w:tc>
        <w:tc>
          <w:tcPr>
            <w:tcW w:w="1585" w:type="dxa"/>
            <w:shd w:val="clear" w:color="auto" w:fill="auto"/>
          </w:tcPr>
          <w:p w:rsidR="004F285A" w:rsidRPr="00BB7F1B" w:rsidRDefault="00705868" w:rsidP="00BB7F1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30,7%</w:t>
            </w:r>
          </w:p>
        </w:tc>
        <w:tc>
          <w:tcPr>
            <w:tcW w:w="2143" w:type="dxa"/>
            <w:shd w:val="clear" w:color="auto" w:fill="auto"/>
          </w:tcPr>
          <w:p w:rsidR="004F285A" w:rsidRPr="00BB7F1B" w:rsidRDefault="00705868" w:rsidP="00BB7F1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30,7%</w:t>
            </w:r>
          </w:p>
        </w:tc>
        <w:tc>
          <w:tcPr>
            <w:tcW w:w="1980" w:type="dxa"/>
            <w:shd w:val="clear" w:color="auto" w:fill="auto"/>
          </w:tcPr>
          <w:p w:rsidR="004F285A" w:rsidRPr="00BB7F1B" w:rsidRDefault="00705868" w:rsidP="00BB7F1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30,7%</w:t>
            </w:r>
          </w:p>
        </w:tc>
        <w:tc>
          <w:tcPr>
            <w:tcW w:w="2160" w:type="dxa"/>
            <w:shd w:val="clear" w:color="auto" w:fill="auto"/>
          </w:tcPr>
          <w:p w:rsidR="004F285A" w:rsidRPr="00BB7F1B" w:rsidRDefault="00705868" w:rsidP="00BB7F1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7,6%</w:t>
            </w:r>
          </w:p>
        </w:tc>
      </w:tr>
    </w:tbl>
    <w:p w:rsidR="004F285A" w:rsidRDefault="004F285A" w:rsidP="00F63CD3">
      <w:pPr>
        <w:pStyle w:val="a3"/>
        <w:jc w:val="both"/>
        <w:rPr>
          <w:b/>
          <w:sz w:val="28"/>
          <w:szCs w:val="28"/>
        </w:rPr>
      </w:pPr>
    </w:p>
    <w:p w:rsidR="004F285A" w:rsidRPr="003177DF" w:rsidRDefault="004F285A" w:rsidP="00F63CD3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177DF">
        <w:rPr>
          <w:b/>
          <w:sz w:val="28"/>
          <w:szCs w:val="28"/>
        </w:rPr>
        <w:t>едагогически</w:t>
      </w:r>
      <w:r>
        <w:rPr>
          <w:b/>
          <w:sz w:val="28"/>
          <w:szCs w:val="28"/>
        </w:rPr>
        <w:t>й</w:t>
      </w:r>
      <w:r w:rsidRPr="003177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Pr="003177DF">
        <w:rPr>
          <w:b/>
          <w:sz w:val="28"/>
          <w:szCs w:val="28"/>
        </w:rPr>
        <w:t xml:space="preserve">таж </w:t>
      </w:r>
    </w:p>
    <w:tbl>
      <w:tblPr>
        <w:tblpPr w:leftFromText="180" w:rightFromText="180" w:vertAnchor="text" w:horzAnchor="margin" w:tblpY="1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8"/>
        <w:gridCol w:w="4140"/>
      </w:tblGrid>
      <w:tr w:rsidR="004F285A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5A" w:rsidRPr="0087360E" w:rsidRDefault="004F285A" w:rsidP="00F63CD3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87360E">
              <w:rPr>
                <w:b/>
                <w:sz w:val="28"/>
                <w:szCs w:val="28"/>
              </w:rPr>
              <w:t xml:space="preserve">                 стаж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5A" w:rsidRPr="0087360E" w:rsidRDefault="004F285A" w:rsidP="00F63CD3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87360E">
              <w:rPr>
                <w:b/>
                <w:sz w:val="28"/>
                <w:szCs w:val="28"/>
              </w:rPr>
              <w:t xml:space="preserve">  количество</w:t>
            </w:r>
          </w:p>
        </w:tc>
      </w:tr>
      <w:tr w:rsidR="004F285A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5A" w:rsidRPr="0087360E" w:rsidRDefault="004F285A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87360E">
              <w:rPr>
                <w:sz w:val="28"/>
                <w:szCs w:val="28"/>
              </w:rPr>
              <w:t xml:space="preserve"> до 1 года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5A" w:rsidRPr="0087360E" w:rsidRDefault="0087360E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87360E">
              <w:rPr>
                <w:sz w:val="28"/>
                <w:szCs w:val="28"/>
              </w:rPr>
              <w:t>-</w:t>
            </w:r>
          </w:p>
        </w:tc>
      </w:tr>
      <w:tr w:rsidR="004F285A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5A" w:rsidRPr="0087360E" w:rsidRDefault="004F285A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87360E">
              <w:rPr>
                <w:sz w:val="28"/>
                <w:szCs w:val="28"/>
              </w:rPr>
              <w:t xml:space="preserve"> от 1 года до 5 лет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5A" w:rsidRPr="0087360E" w:rsidRDefault="0087360E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87360E">
              <w:rPr>
                <w:sz w:val="28"/>
                <w:szCs w:val="28"/>
              </w:rPr>
              <w:t>-</w:t>
            </w:r>
            <w:r w:rsidR="00235112">
              <w:rPr>
                <w:sz w:val="28"/>
                <w:szCs w:val="28"/>
              </w:rPr>
              <w:t>1</w:t>
            </w:r>
          </w:p>
        </w:tc>
      </w:tr>
      <w:tr w:rsidR="004F285A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5A" w:rsidRPr="0087360E" w:rsidRDefault="004F285A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87360E">
              <w:rPr>
                <w:sz w:val="28"/>
                <w:szCs w:val="28"/>
              </w:rPr>
              <w:t xml:space="preserve"> от 5 до 10 лет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5A" w:rsidRPr="0087360E" w:rsidRDefault="004F285A" w:rsidP="00F63CD3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4F285A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5A" w:rsidRPr="0087360E" w:rsidRDefault="004F285A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87360E">
              <w:rPr>
                <w:sz w:val="28"/>
                <w:szCs w:val="28"/>
              </w:rPr>
              <w:lastRenderedPageBreak/>
              <w:t xml:space="preserve"> от 10 до 15 лет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5A" w:rsidRPr="0087360E" w:rsidRDefault="00705868" w:rsidP="0023511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3511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,3%</w:t>
            </w:r>
          </w:p>
        </w:tc>
      </w:tr>
      <w:tr w:rsidR="004F285A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5A" w:rsidRPr="0087360E" w:rsidRDefault="004F285A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87360E">
              <w:rPr>
                <w:sz w:val="28"/>
                <w:szCs w:val="28"/>
              </w:rPr>
              <w:t xml:space="preserve"> от 15 до 20 лет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5A" w:rsidRPr="0087360E" w:rsidRDefault="00705868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F285A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5A" w:rsidRPr="0087360E" w:rsidRDefault="004F285A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87360E">
              <w:rPr>
                <w:sz w:val="28"/>
                <w:szCs w:val="28"/>
              </w:rPr>
              <w:t xml:space="preserve"> от 20 до 25 лет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5A" w:rsidRPr="0087360E" w:rsidRDefault="00705868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F285A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5A" w:rsidRPr="0087360E" w:rsidRDefault="004F285A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87360E">
              <w:rPr>
                <w:sz w:val="28"/>
                <w:szCs w:val="28"/>
              </w:rPr>
              <w:t xml:space="preserve"> от 25 и свыше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5A" w:rsidRPr="0087360E" w:rsidRDefault="00705868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41,7%</w:t>
            </w:r>
          </w:p>
        </w:tc>
      </w:tr>
    </w:tbl>
    <w:p w:rsidR="0087360E" w:rsidRPr="0087360E" w:rsidRDefault="0087360E" w:rsidP="00F63CD3">
      <w:pPr>
        <w:shd w:val="clear" w:color="auto" w:fill="FFFFFF"/>
        <w:ind w:left="142" w:right="196" w:firstLine="566"/>
        <w:jc w:val="both"/>
        <w:rPr>
          <w:rFonts w:ascii="Times New Roman" w:hAnsi="Times New Roman"/>
          <w:sz w:val="28"/>
          <w:szCs w:val="28"/>
        </w:rPr>
      </w:pPr>
      <w:r w:rsidRPr="0087360E">
        <w:rPr>
          <w:rFonts w:ascii="Times New Roman" w:hAnsi="Times New Roman"/>
          <w:spacing w:val="6"/>
          <w:sz w:val="28"/>
          <w:szCs w:val="28"/>
        </w:rPr>
        <w:t>Дошкольное образовательное учреждение полностью укомплектовано кадрами</w:t>
      </w:r>
      <w:r w:rsidRPr="0087360E">
        <w:rPr>
          <w:rFonts w:ascii="Times New Roman" w:hAnsi="Times New Roman"/>
          <w:spacing w:val="2"/>
          <w:sz w:val="28"/>
          <w:szCs w:val="28"/>
        </w:rPr>
        <w:t xml:space="preserve">. Уровень квалификации педагогических кадров в основном соответствует </w:t>
      </w:r>
      <w:r w:rsidRPr="0087360E">
        <w:rPr>
          <w:rFonts w:ascii="Times New Roman" w:hAnsi="Times New Roman"/>
          <w:spacing w:val="7"/>
          <w:sz w:val="28"/>
          <w:szCs w:val="28"/>
        </w:rPr>
        <w:t>требованиям</w:t>
      </w:r>
      <w:r w:rsidR="003D3C60">
        <w:rPr>
          <w:rFonts w:ascii="Times New Roman" w:hAnsi="Times New Roman"/>
          <w:spacing w:val="7"/>
          <w:sz w:val="28"/>
          <w:szCs w:val="28"/>
        </w:rPr>
        <w:t xml:space="preserve"> федерального</w:t>
      </w:r>
      <w:r w:rsidRPr="0087360E">
        <w:rPr>
          <w:rFonts w:ascii="Times New Roman" w:hAnsi="Times New Roman"/>
          <w:spacing w:val="7"/>
          <w:sz w:val="28"/>
          <w:szCs w:val="28"/>
        </w:rPr>
        <w:t xml:space="preserve"> государственного образовательного стандарта дошкольного образования, из </w:t>
      </w:r>
      <w:r w:rsidR="003D3C60">
        <w:rPr>
          <w:rFonts w:ascii="Times New Roman" w:hAnsi="Times New Roman"/>
          <w:spacing w:val="7"/>
          <w:sz w:val="28"/>
          <w:szCs w:val="28"/>
        </w:rPr>
        <w:t xml:space="preserve">12 </w:t>
      </w:r>
      <w:r w:rsidRPr="0087360E">
        <w:rPr>
          <w:rFonts w:ascii="Times New Roman" w:hAnsi="Times New Roman"/>
          <w:spacing w:val="7"/>
          <w:sz w:val="28"/>
          <w:szCs w:val="28"/>
        </w:rPr>
        <w:t>педагогов</w:t>
      </w:r>
      <w:r w:rsidRPr="0087360E">
        <w:rPr>
          <w:rFonts w:ascii="Times New Roman" w:hAnsi="Times New Roman"/>
          <w:sz w:val="28"/>
          <w:szCs w:val="28"/>
        </w:rPr>
        <w:t xml:space="preserve"> </w:t>
      </w:r>
      <w:r w:rsidR="003D3C6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аттестован</w:t>
      </w:r>
      <w:r w:rsidRPr="0087360E">
        <w:rPr>
          <w:rFonts w:ascii="Times New Roman" w:hAnsi="Times New Roman"/>
          <w:sz w:val="28"/>
          <w:szCs w:val="28"/>
        </w:rPr>
        <w:t xml:space="preserve"> на </w:t>
      </w:r>
      <w:r w:rsidR="003D3C60">
        <w:rPr>
          <w:rFonts w:ascii="Times New Roman" w:hAnsi="Times New Roman"/>
          <w:sz w:val="28"/>
          <w:szCs w:val="28"/>
        </w:rPr>
        <w:t>высшую категорию</w:t>
      </w:r>
      <w:r w:rsidRPr="0087360E">
        <w:rPr>
          <w:rFonts w:ascii="Times New Roman" w:hAnsi="Times New Roman"/>
          <w:sz w:val="28"/>
          <w:szCs w:val="28"/>
        </w:rPr>
        <w:t xml:space="preserve"> и </w:t>
      </w:r>
      <w:r w:rsidR="003D3C6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3D3C60">
        <w:rPr>
          <w:rFonts w:ascii="Times New Roman" w:hAnsi="Times New Roman"/>
          <w:sz w:val="28"/>
          <w:szCs w:val="28"/>
        </w:rPr>
        <w:t>1</w:t>
      </w:r>
      <w:r w:rsidRPr="0087360E">
        <w:rPr>
          <w:rFonts w:ascii="Times New Roman" w:hAnsi="Times New Roman"/>
          <w:sz w:val="28"/>
          <w:szCs w:val="28"/>
        </w:rPr>
        <w:t xml:space="preserve"> квалификационные категории.</w:t>
      </w:r>
    </w:p>
    <w:p w:rsidR="0087360E" w:rsidRPr="0087360E" w:rsidRDefault="0087360E" w:rsidP="00F63CD3">
      <w:pPr>
        <w:shd w:val="clear" w:color="auto" w:fill="FFFFFF"/>
        <w:ind w:left="142" w:right="167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87360E">
        <w:rPr>
          <w:rFonts w:ascii="Times New Roman" w:hAnsi="Times New Roman"/>
          <w:spacing w:val="9"/>
          <w:sz w:val="28"/>
          <w:szCs w:val="28"/>
        </w:rPr>
        <w:t xml:space="preserve">Повышение квалификации специалистов осуществляется через различные формы </w:t>
      </w:r>
      <w:r w:rsidRPr="0087360E">
        <w:rPr>
          <w:rFonts w:ascii="Times New Roman" w:hAnsi="Times New Roman"/>
          <w:sz w:val="28"/>
          <w:szCs w:val="28"/>
        </w:rPr>
        <w:t xml:space="preserve">методической работы (семинары - практикумы, консультации, педсоветы, деловые игры и др.), а также </w:t>
      </w:r>
      <w:r w:rsidRPr="0087360E">
        <w:rPr>
          <w:rFonts w:ascii="Times New Roman" w:hAnsi="Times New Roman"/>
          <w:spacing w:val="10"/>
          <w:sz w:val="28"/>
          <w:szCs w:val="28"/>
        </w:rPr>
        <w:t xml:space="preserve">образовательные и проблемные курсы. </w:t>
      </w:r>
    </w:p>
    <w:p w:rsidR="0087360E" w:rsidRPr="0087360E" w:rsidRDefault="0087360E" w:rsidP="00F63CD3">
      <w:pPr>
        <w:shd w:val="clear" w:color="auto" w:fill="FFFFFF"/>
        <w:tabs>
          <w:tab w:val="left" w:leader="underscore" w:pos="6054"/>
        </w:tabs>
        <w:spacing w:before="49"/>
        <w:ind w:firstLine="851"/>
        <w:jc w:val="both"/>
        <w:rPr>
          <w:rFonts w:ascii="Times New Roman" w:hAnsi="Times New Roman"/>
          <w:sz w:val="28"/>
          <w:szCs w:val="28"/>
        </w:rPr>
      </w:pPr>
      <w:r w:rsidRPr="0087360E">
        <w:rPr>
          <w:rFonts w:ascii="Times New Roman" w:hAnsi="Times New Roman"/>
          <w:spacing w:val="8"/>
          <w:sz w:val="28"/>
          <w:szCs w:val="28"/>
        </w:rPr>
        <w:t>Таким образом, анализ профессионального уровня педагогов</w:t>
      </w:r>
      <w:r w:rsidRPr="0087360E">
        <w:rPr>
          <w:rFonts w:ascii="Times New Roman" w:hAnsi="Times New Roman"/>
          <w:spacing w:val="8"/>
          <w:sz w:val="28"/>
          <w:szCs w:val="28"/>
        </w:rPr>
        <w:br/>
        <w:t xml:space="preserve">позволяют сделать выводы о том, что коллектив </w:t>
      </w:r>
      <w:r w:rsidR="009F3864">
        <w:rPr>
          <w:rFonts w:ascii="Times New Roman" w:hAnsi="Times New Roman"/>
          <w:spacing w:val="8"/>
          <w:sz w:val="28"/>
          <w:szCs w:val="28"/>
        </w:rPr>
        <w:t>М</w:t>
      </w:r>
      <w:r w:rsidR="00C171DA">
        <w:rPr>
          <w:rFonts w:ascii="Times New Roman" w:hAnsi="Times New Roman"/>
          <w:spacing w:val="8"/>
          <w:sz w:val="28"/>
          <w:szCs w:val="28"/>
        </w:rPr>
        <w:t>К</w:t>
      </w:r>
      <w:r w:rsidRPr="0087360E">
        <w:rPr>
          <w:rFonts w:ascii="Times New Roman" w:hAnsi="Times New Roman"/>
          <w:spacing w:val="8"/>
          <w:sz w:val="28"/>
          <w:szCs w:val="28"/>
        </w:rPr>
        <w:t>ДОУ</w:t>
      </w:r>
      <w:r w:rsidRPr="0087360E">
        <w:rPr>
          <w:rFonts w:ascii="Times New Roman" w:hAnsi="Times New Roman"/>
          <w:sz w:val="28"/>
          <w:szCs w:val="28"/>
        </w:rPr>
        <w:t>:</w:t>
      </w:r>
    </w:p>
    <w:p w:rsidR="0087360E" w:rsidRPr="0087360E" w:rsidRDefault="0087360E" w:rsidP="00F63CD3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63" w:after="0" w:line="240" w:lineRule="auto"/>
        <w:ind w:firstLine="851"/>
        <w:jc w:val="both"/>
        <w:rPr>
          <w:rFonts w:ascii="Times New Roman" w:hAnsi="Times New Roman"/>
          <w:spacing w:val="5"/>
          <w:sz w:val="28"/>
          <w:szCs w:val="28"/>
        </w:rPr>
      </w:pPr>
      <w:r w:rsidRPr="0087360E">
        <w:rPr>
          <w:rFonts w:ascii="Times New Roman" w:hAnsi="Times New Roman"/>
          <w:spacing w:val="9"/>
          <w:sz w:val="28"/>
          <w:szCs w:val="28"/>
        </w:rPr>
        <w:t xml:space="preserve">сплоченный, квалифицированный, имеет средний уровень </w:t>
      </w:r>
      <w:r w:rsidRPr="0087360E">
        <w:rPr>
          <w:rFonts w:ascii="Times New Roman" w:hAnsi="Times New Roman"/>
          <w:spacing w:val="5"/>
          <w:sz w:val="28"/>
          <w:szCs w:val="28"/>
        </w:rPr>
        <w:t>педагогической культуры;</w:t>
      </w:r>
    </w:p>
    <w:p w:rsidR="009F3864" w:rsidRPr="009F3864" w:rsidRDefault="0087360E" w:rsidP="00F63CD3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63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360E">
        <w:rPr>
          <w:rFonts w:ascii="Times New Roman" w:hAnsi="Times New Roman"/>
          <w:spacing w:val="7"/>
          <w:sz w:val="28"/>
          <w:szCs w:val="28"/>
        </w:rPr>
        <w:t>стабилен</w:t>
      </w:r>
      <w:r w:rsidR="009F3864">
        <w:rPr>
          <w:rFonts w:ascii="Times New Roman" w:hAnsi="Times New Roman"/>
          <w:spacing w:val="7"/>
          <w:sz w:val="28"/>
          <w:szCs w:val="28"/>
        </w:rPr>
        <w:t xml:space="preserve">; </w:t>
      </w:r>
      <w:r w:rsidRPr="0087360E">
        <w:rPr>
          <w:rFonts w:ascii="Times New Roman" w:hAnsi="Times New Roman"/>
          <w:spacing w:val="4"/>
          <w:sz w:val="28"/>
          <w:szCs w:val="28"/>
        </w:rPr>
        <w:t>работоспособный, т.е. опытный (</w:t>
      </w:r>
      <w:r w:rsidR="00235112">
        <w:rPr>
          <w:rFonts w:ascii="Times New Roman" w:hAnsi="Times New Roman"/>
          <w:spacing w:val="4"/>
          <w:sz w:val="28"/>
          <w:szCs w:val="28"/>
        </w:rPr>
        <w:t xml:space="preserve">один педагог имеет 1 годовой </w:t>
      </w:r>
      <w:proofErr w:type="gramStart"/>
      <w:r w:rsidR="00235112">
        <w:rPr>
          <w:rFonts w:ascii="Times New Roman" w:hAnsi="Times New Roman"/>
          <w:spacing w:val="4"/>
          <w:sz w:val="28"/>
          <w:szCs w:val="28"/>
        </w:rPr>
        <w:t>стаж</w:t>
      </w:r>
      <w:proofErr w:type="gramEnd"/>
      <w:r w:rsidR="00235112">
        <w:rPr>
          <w:rFonts w:ascii="Times New Roman" w:hAnsi="Times New Roman"/>
          <w:spacing w:val="4"/>
          <w:sz w:val="28"/>
          <w:szCs w:val="28"/>
        </w:rPr>
        <w:t xml:space="preserve"> а </w:t>
      </w:r>
      <w:r w:rsidR="009F3864">
        <w:rPr>
          <w:rFonts w:ascii="Times New Roman" w:hAnsi="Times New Roman"/>
          <w:spacing w:val="4"/>
          <w:sz w:val="28"/>
          <w:szCs w:val="28"/>
        </w:rPr>
        <w:t>все</w:t>
      </w:r>
      <w:r w:rsidR="00235112">
        <w:rPr>
          <w:rFonts w:ascii="Times New Roman" w:hAnsi="Times New Roman"/>
          <w:spacing w:val="4"/>
          <w:sz w:val="28"/>
          <w:szCs w:val="28"/>
        </w:rPr>
        <w:t xml:space="preserve"> остальные</w:t>
      </w:r>
      <w:r w:rsidR="009F3864">
        <w:rPr>
          <w:rFonts w:ascii="Times New Roman" w:hAnsi="Times New Roman"/>
          <w:spacing w:val="4"/>
          <w:sz w:val="28"/>
          <w:szCs w:val="28"/>
        </w:rPr>
        <w:t xml:space="preserve"> педагоги имеют стаж выше 1</w:t>
      </w:r>
      <w:r w:rsidR="00C171DA">
        <w:rPr>
          <w:rFonts w:ascii="Times New Roman" w:hAnsi="Times New Roman"/>
          <w:spacing w:val="4"/>
          <w:sz w:val="28"/>
          <w:szCs w:val="28"/>
        </w:rPr>
        <w:t>0</w:t>
      </w:r>
      <w:r w:rsidRPr="0087360E">
        <w:rPr>
          <w:rFonts w:ascii="Times New Roman" w:hAnsi="Times New Roman"/>
          <w:spacing w:val="4"/>
          <w:sz w:val="28"/>
          <w:szCs w:val="28"/>
        </w:rPr>
        <w:t xml:space="preserve"> лет)</w:t>
      </w:r>
      <w:r w:rsidR="009F3864">
        <w:rPr>
          <w:rFonts w:ascii="Times New Roman" w:hAnsi="Times New Roman"/>
          <w:spacing w:val="4"/>
          <w:sz w:val="28"/>
          <w:szCs w:val="28"/>
        </w:rPr>
        <w:t xml:space="preserve">. </w:t>
      </w:r>
    </w:p>
    <w:p w:rsidR="0087360E" w:rsidRPr="0087360E" w:rsidRDefault="009F3864" w:rsidP="00F63CD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63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ab/>
      </w:r>
      <w:r w:rsidR="0087360E" w:rsidRPr="0087360E">
        <w:rPr>
          <w:rFonts w:ascii="Times New Roman" w:hAnsi="Times New Roman"/>
          <w:spacing w:val="6"/>
          <w:sz w:val="28"/>
          <w:szCs w:val="28"/>
        </w:rPr>
        <w:t xml:space="preserve">На данный момент коллектив объединен едиными целями и </w:t>
      </w:r>
      <w:r w:rsidR="0087360E" w:rsidRPr="0087360E">
        <w:rPr>
          <w:rFonts w:ascii="Times New Roman" w:hAnsi="Times New Roman"/>
          <w:spacing w:val="8"/>
          <w:sz w:val="28"/>
          <w:szCs w:val="28"/>
        </w:rPr>
        <w:t>задачами и имеет благоприятный психологический климат.</w:t>
      </w:r>
    </w:p>
    <w:p w:rsidR="009F3864" w:rsidRDefault="009F3864" w:rsidP="00F63CD3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F3864" w:rsidRPr="009F3864" w:rsidRDefault="009F3864" w:rsidP="00F63CD3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9F3864">
        <w:rPr>
          <w:rFonts w:ascii="Times New Roman" w:hAnsi="Times New Roman"/>
          <w:b/>
          <w:i/>
          <w:sz w:val="28"/>
          <w:szCs w:val="28"/>
        </w:rPr>
        <w:t>4. Структура управления общеобразовательным учреждением</w:t>
      </w:r>
    </w:p>
    <w:p w:rsidR="009F3864" w:rsidRPr="00657D90" w:rsidRDefault="009F3864" w:rsidP="00F63CD3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F3864" w:rsidRPr="00657D90" w:rsidRDefault="009F3864" w:rsidP="00F63CD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57D90">
        <w:rPr>
          <w:rFonts w:ascii="Times New Roman" w:hAnsi="Times New Roman"/>
          <w:sz w:val="28"/>
          <w:szCs w:val="28"/>
        </w:rPr>
        <w:pict>
          <v:line id="_x0000_s1043" style="position:absolute;left:0;text-align:left;flip:x y;z-index:251664384" from="-95.4pt,5.05pt" to="-84.6pt,5.05pt">
            <v:stroke endarrow="block"/>
            <w10:wrap type="square"/>
          </v:line>
        </w:pict>
      </w:r>
      <w:r w:rsidRPr="00657D90">
        <w:rPr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3in;margin-top:3.9pt;width:108pt;height:36pt;z-index:251646976">
            <v:textbox style="mso-next-textbox:#_x0000_s1026">
              <w:txbxContent>
                <w:p w:rsidR="009F3864" w:rsidRDefault="009F3864" w:rsidP="009F3864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Старший воспитатель</w:t>
                  </w:r>
                </w:p>
                <w:p w:rsidR="009F3864" w:rsidRDefault="009F3864" w:rsidP="009F3864">
                  <w:r>
                    <w:rPr>
                      <w:rFonts w:ascii="Times New Roman" w:hAnsi="Times New Roman"/>
                    </w:rPr>
                    <w:t>Руководители кружков</w:t>
                  </w:r>
                </w:p>
              </w:txbxContent>
            </v:textbox>
          </v:shape>
        </w:pict>
      </w:r>
      <w:r w:rsidRPr="00657D90">
        <w:rPr>
          <w:sz w:val="28"/>
          <w:szCs w:val="28"/>
        </w:rPr>
        <w:pict>
          <v:shape id="_x0000_s1037" type="#_x0000_t109" style="position:absolute;left:0;text-align:left;margin-left:540pt;margin-top:0;width:126pt;height:45pt;z-index:251658240">
            <v:textbox style="mso-next-textbox:#_x0000_s1037">
              <w:txbxContent>
                <w:p w:rsidR="009F3864" w:rsidRPr="00C11018" w:rsidRDefault="009F3864" w:rsidP="009F3864"/>
              </w:txbxContent>
            </v:textbox>
          </v:shape>
        </w:pict>
      </w:r>
      <w:r w:rsidRPr="00657D90">
        <w:rPr>
          <w:sz w:val="28"/>
          <w:szCs w:val="28"/>
        </w:rPr>
        <w:pict>
          <v:shape id="_x0000_s1032" type="#_x0000_t109" style="position:absolute;left:0;text-align:left;margin-left:135pt;margin-top:3.9pt;width:123.75pt;height:36pt;z-index:251653120">
            <v:textbox style="mso-next-textbox:#_x0000_s1032">
              <w:txbxContent>
                <w:p w:rsidR="009F3864" w:rsidRPr="00F91004" w:rsidRDefault="009F3864" w:rsidP="009F386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91004">
                    <w:rPr>
                      <w:rFonts w:ascii="Times New Roman" w:hAnsi="Times New Roman"/>
                      <w:sz w:val="28"/>
                      <w:szCs w:val="28"/>
                    </w:rPr>
                    <w:t>РОО</w:t>
                  </w:r>
                </w:p>
              </w:txbxContent>
            </v:textbox>
          </v:shape>
        </w:pict>
      </w:r>
    </w:p>
    <w:p w:rsidR="009F3864" w:rsidRPr="00657D90" w:rsidRDefault="009F3864" w:rsidP="00F63CD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57D90">
        <w:rPr>
          <w:sz w:val="28"/>
          <w:szCs w:val="28"/>
        </w:rPr>
        <w:pict>
          <v:shape id="_x0000_s1036" type="#_x0000_t109" style="position:absolute;left:0;text-align:left;margin-left:306pt;margin-top:16.5pt;width:126pt;height:42.9pt;z-index:251657216">
            <v:textbox style="mso-next-textbox:#_x0000_s1036">
              <w:txbxContent>
                <w:p w:rsidR="009F3864" w:rsidRPr="00F91004" w:rsidRDefault="009F3864" w:rsidP="009F386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Собрание трудового коллектива </w:t>
                  </w:r>
                </w:p>
              </w:txbxContent>
            </v:textbox>
          </v:shape>
        </w:pict>
      </w:r>
      <w:r w:rsidRPr="00657D90">
        <w:rPr>
          <w:sz w:val="28"/>
          <w:szCs w:val="28"/>
        </w:rPr>
        <w:pict>
          <v:shape id="_x0000_s1031" type="#_x0000_t109" style="position:absolute;left:0;text-align:left;margin-left:2in;margin-top:25.5pt;width:118.5pt;height:30pt;z-index:251652096">
            <v:textbox style="mso-next-textbox:#_x0000_s1031">
              <w:txbxContent>
                <w:p w:rsidR="009F3864" w:rsidRPr="00F91004" w:rsidRDefault="00657D90" w:rsidP="009F386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Заведующий</w:t>
                  </w:r>
                  <w:r w:rsidR="009F3864" w:rsidRPr="00F9100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Pr="00657D90">
        <w:rPr>
          <w:sz w:val="28"/>
          <w:szCs w:val="28"/>
        </w:rPr>
        <w:pict>
          <v:line id="_x0000_s1038" style="position:absolute;left:0;text-align:left;flip:y;z-index:251659264" from="198pt,11.4pt" to="198pt,29.4pt">
            <v:stroke endarrow="block"/>
            <w10:wrap type="square"/>
          </v:line>
        </w:pict>
      </w:r>
      <w:r w:rsidRPr="00657D90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9F3864" w:rsidRPr="00657D90" w:rsidRDefault="009F3864" w:rsidP="00F63CD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57D90">
        <w:rPr>
          <w:sz w:val="28"/>
          <w:szCs w:val="28"/>
        </w:rPr>
        <w:pict>
          <v:shape id="_x0000_s1027" type="#_x0000_t109" style="position:absolute;left:0;text-align:left;margin-left:-9pt;margin-top:.9pt;width:110.25pt;height:36pt;z-index:251648000">
            <v:textbox style="mso-next-textbox:#_x0000_s1027">
              <w:txbxContent>
                <w:p w:rsidR="009F3864" w:rsidRPr="00F91004" w:rsidRDefault="009F3864" w:rsidP="009F386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1004">
                    <w:rPr>
                      <w:rFonts w:ascii="Times New Roman" w:hAnsi="Times New Roman"/>
                      <w:sz w:val="24"/>
                      <w:szCs w:val="24"/>
                    </w:rPr>
                    <w:t>Педагогический совет</w:t>
                  </w:r>
                </w:p>
                <w:p w:rsidR="009F3864" w:rsidRDefault="009F3864" w:rsidP="009F3864"/>
              </w:txbxContent>
            </v:textbox>
          </v:shape>
        </w:pict>
      </w:r>
      <w:r w:rsidRPr="00657D90">
        <w:rPr>
          <w:sz w:val="28"/>
          <w:szCs w:val="28"/>
        </w:rPr>
        <w:pict>
          <v:line id="_x0000_s1046" style="position:absolute;left:0;text-align:left;flip:x;z-index:251667456" from="99pt,27.9pt" to="2in,117.9pt">
            <v:stroke endarrow="block"/>
            <w10:wrap type="square"/>
          </v:line>
        </w:pict>
      </w:r>
      <w:r w:rsidRPr="00657D90">
        <w:rPr>
          <w:sz w:val="28"/>
          <w:szCs w:val="28"/>
        </w:rPr>
        <w:pict>
          <v:line id="_x0000_s1044" style="position:absolute;left:0;text-align:left;flip:x y;z-index:251665408" from="99pt,18.9pt" to="2in,18.9pt">
            <v:stroke endarrow="block"/>
            <w10:wrap type="square"/>
          </v:line>
        </w:pict>
      </w:r>
      <w:r w:rsidRPr="00657D90">
        <w:rPr>
          <w:sz w:val="28"/>
          <w:szCs w:val="28"/>
        </w:rPr>
        <w:pict>
          <v:line id="_x0000_s1042" style="position:absolute;left:0;text-align:left;z-index:251663360" from="198pt,27.9pt" to="198pt,54.9pt">
            <v:stroke endarrow="block"/>
            <w10:wrap type="square"/>
          </v:line>
        </w:pict>
      </w:r>
      <w:r w:rsidRPr="00657D90">
        <w:rPr>
          <w:sz w:val="28"/>
          <w:szCs w:val="28"/>
        </w:rPr>
        <w:pict>
          <v:line id="_x0000_s1039" style="position:absolute;left:0;text-align:left;z-index:251660288" from="261pt,18.9pt" to="306pt,18.9pt">
            <v:stroke endarrow="block"/>
            <w10:wrap type="square"/>
          </v:line>
        </w:pict>
      </w:r>
    </w:p>
    <w:p w:rsidR="009F3864" w:rsidRPr="00657D90" w:rsidRDefault="009F3864" w:rsidP="00F63CD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57D90">
        <w:rPr>
          <w:sz w:val="28"/>
          <w:szCs w:val="28"/>
        </w:rPr>
        <w:pict>
          <v:shape id="_x0000_s1028" type="#_x0000_t109" style="position:absolute;left:0;text-align:left;margin-left:-9pt;margin-top:24.45pt;width:110.25pt;height:35.25pt;z-index:251649024">
            <v:textbox style="mso-next-textbox:#_x0000_s1028">
              <w:txbxContent>
                <w:p w:rsidR="009F3864" w:rsidRPr="00C171DA" w:rsidRDefault="009F3864" w:rsidP="00C171DA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657D90">
        <w:rPr>
          <w:sz w:val="28"/>
          <w:szCs w:val="28"/>
        </w:rPr>
        <w:pict>
          <v:shape id="_x0000_s1035" type="#_x0000_t109" style="position:absolute;left:0;text-align:left;margin-left:306pt;margin-top:15.45pt;width:126pt;height:36pt;z-index:251656192">
            <v:textbox style="mso-next-textbox:#_x0000_s1035">
              <w:txbxContent>
                <w:p w:rsidR="009F3864" w:rsidRPr="00F91004" w:rsidRDefault="009F3864" w:rsidP="009F386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1004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Комиссия </w:t>
                  </w:r>
                  <w:proofErr w:type="gramStart"/>
                  <w:r w:rsidRPr="00F91004">
                    <w:rPr>
                      <w:rFonts w:ascii="Times New Roman" w:hAnsi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F91004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</w:t>
                  </w:r>
                </w:p>
              </w:txbxContent>
            </v:textbox>
          </v:shape>
        </w:pict>
      </w:r>
      <w:r w:rsidRPr="00657D90">
        <w:rPr>
          <w:sz w:val="28"/>
          <w:szCs w:val="28"/>
        </w:rPr>
        <w:pict>
          <v:shape id="_x0000_s1030" type="#_x0000_t109" style="position:absolute;left:0;text-align:left;margin-left:2in;margin-top:24.45pt;width:118.5pt;height:35.25pt;z-index:251651072">
            <v:textbox style="mso-next-textbox:#_x0000_s1030">
              <w:txbxContent>
                <w:p w:rsidR="009F3864" w:rsidRPr="00F91004" w:rsidRDefault="009F3864" w:rsidP="009F386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1004">
                    <w:rPr>
                      <w:rFonts w:ascii="Times New Roman" w:hAnsi="Times New Roman"/>
                      <w:sz w:val="24"/>
                      <w:szCs w:val="24"/>
                    </w:rPr>
                    <w:t>Административный совет</w:t>
                  </w:r>
                </w:p>
              </w:txbxContent>
            </v:textbox>
          </v:shape>
        </w:pict>
      </w:r>
      <w:r w:rsidRPr="00657D90">
        <w:rPr>
          <w:sz w:val="28"/>
          <w:szCs w:val="28"/>
        </w:rPr>
        <w:pict>
          <v:line id="_x0000_s1045" style="position:absolute;left:0;text-align:left;flip:x;z-index:251666432" from="99pt,-.6pt" to="2in,35.4pt">
            <v:stroke endarrow="block"/>
            <w10:wrap type="square"/>
          </v:line>
        </w:pict>
      </w:r>
      <w:r w:rsidRPr="00657D90">
        <w:rPr>
          <w:sz w:val="28"/>
          <w:szCs w:val="28"/>
        </w:rPr>
        <w:pict>
          <v:line id="_x0000_s1041" style="position:absolute;left:0;text-align:left;z-index:251662336" from="261pt,-.6pt" to="297pt,89.4pt">
            <v:stroke endarrow="block"/>
            <w10:wrap type="square"/>
          </v:line>
        </w:pict>
      </w:r>
      <w:r w:rsidRPr="00657D90">
        <w:rPr>
          <w:sz w:val="28"/>
          <w:szCs w:val="28"/>
        </w:rPr>
        <w:pict>
          <v:line id="_x0000_s1040" style="position:absolute;left:0;text-align:left;z-index:251661312" from="261pt,-.6pt" to="306pt,26.4pt">
            <v:stroke endarrow="block"/>
            <w10:wrap type="square"/>
          </v:line>
        </w:pict>
      </w:r>
    </w:p>
    <w:p w:rsidR="009F3864" w:rsidRPr="00657D90" w:rsidRDefault="009F3864" w:rsidP="00F63CD3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F3864" w:rsidRPr="00657D90" w:rsidRDefault="009F3864" w:rsidP="00F63CD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57D90">
        <w:rPr>
          <w:sz w:val="28"/>
          <w:szCs w:val="28"/>
        </w:rPr>
        <w:pict>
          <v:shape id="_x0000_s1029" type="#_x0000_t109" style="position:absolute;left:0;text-align:left;margin-left:-9pt;margin-top:12.4pt;width:110.25pt;height:36pt;z-index:251650048">
            <v:textbox style="mso-next-textbox:#_x0000_s1029">
              <w:txbxContent>
                <w:p w:rsidR="009F3864" w:rsidRDefault="009F3864" w:rsidP="009F3864"/>
              </w:txbxContent>
            </v:textbox>
          </v:shape>
        </w:pict>
      </w:r>
      <w:r w:rsidRPr="00657D90">
        <w:rPr>
          <w:sz w:val="28"/>
          <w:szCs w:val="28"/>
        </w:rPr>
        <w:pict>
          <v:shape id="_x0000_s1034" type="#_x0000_t109" style="position:absolute;left:0;text-align:left;margin-left:2in;margin-top:12.4pt;width:118.5pt;height:36pt;z-index:251655168">
            <v:textbox style="mso-next-textbox:#_x0000_s1034">
              <w:txbxContent>
                <w:p w:rsidR="009F3864" w:rsidRPr="00F91004" w:rsidRDefault="009F3864" w:rsidP="009F386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1004">
                    <w:rPr>
                      <w:rFonts w:ascii="Times New Roman" w:hAnsi="Times New Roman"/>
                      <w:sz w:val="24"/>
                      <w:szCs w:val="24"/>
                    </w:rPr>
                    <w:t>Завхоз</w:t>
                  </w:r>
                </w:p>
              </w:txbxContent>
            </v:textbox>
          </v:shape>
        </w:pict>
      </w:r>
      <w:r w:rsidRPr="00657D90">
        <w:rPr>
          <w:sz w:val="28"/>
          <w:szCs w:val="28"/>
        </w:rPr>
        <w:pict>
          <v:line id="_x0000_s1047" style="position:absolute;left:0;text-align:left;z-index:251668480" from="198pt,3.4pt" to="198pt,12.4pt">
            <v:stroke endarrow="block"/>
            <w10:wrap type="square"/>
          </v:line>
        </w:pict>
      </w:r>
      <w:r w:rsidRPr="00657D90">
        <w:rPr>
          <w:sz w:val="28"/>
          <w:szCs w:val="28"/>
        </w:rPr>
        <w:pict>
          <v:shape id="_x0000_s1033" type="#_x0000_t109" style="position:absolute;left:0;text-align:left;margin-left:297pt;margin-top:8.65pt;width:126pt;height:36pt;z-index:251654144">
            <v:textbox style="mso-next-textbox:#_x0000_s1033">
              <w:txbxContent>
                <w:p w:rsidR="009F3864" w:rsidRPr="00A83757" w:rsidRDefault="009F3864" w:rsidP="009F386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3757">
                    <w:rPr>
                      <w:rFonts w:ascii="Times New Roman" w:hAnsi="Times New Roman"/>
                      <w:sz w:val="24"/>
                      <w:szCs w:val="24"/>
                    </w:rPr>
                    <w:t>Родительский комитет</w:t>
                  </w:r>
                </w:p>
                <w:p w:rsidR="009F3864" w:rsidRDefault="009F3864" w:rsidP="009F3864"/>
              </w:txbxContent>
            </v:textbox>
          </v:shape>
        </w:pict>
      </w:r>
    </w:p>
    <w:p w:rsidR="004F285A" w:rsidRPr="000D5DBA" w:rsidRDefault="004F285A" w:rsidP="00F63CD3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</w:p>
    <w:p w:rsidR="009F3864" w:rsidRPr="009F3864" w:rsidRDefault="009F3864" w:rsidP="00F63CD3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9F3864">
        <w:rPr>
          <w:rFonts w:ascii="Times New Roman" w:hAnsi="Times New Roman"/>
          <w:sz w:val="28"/>
          <w:szCs w:val="28"/>
        </w:rPr>
        <w:t xml:space="preserve">Руководство </w:t>
      </w:r>
      <w:r>
        <w:rPr>
          <w:rFonts w:ascii="Times New Roman" w:hAnsi="Times New Roman"/>
          <w:sz w:val="28"/>
          <w:szCs w:val="28"/>
        </w:rPr>
        <w:t>М</w:t>
      </w:r>
      <w:r w:rsidR="00C171DA">
        <w:rPr>
          <w:rFonts w:ascii="Times New Roman" w:hAnsi="Times New Roman"/>
          <w:sz w:val="28"/>
          <w:szCs w:val="28"/>
        </w:rPr>
        <w:t>К</w:t>
      </w:r>
      <w:r w:rsidRPr="009F3864">
        <w:rPr>
          <w:rFonts w:ascii="Times New Roman" w:hAnsi="Times New Roman"/>
          <w:sz w:val="28"/>
          <w:szCs w:val="28"/>
        </w:rPr>
        <w:t xml:space="preserve">ДОУ осуществляется в соответствии с нормативно - правовыми документами МО РФ. Деятельность </w:t>
      </w:r>
      <w:r>
        <w:rPr>
          <w:rFonts w:ascii="Times New Roman" w:hAnsi="Times New Roman"/>
          <w:sz w:val="28"/>
          <w:szCs w:val="28"/>
        </w:rPr>
        <w:t>М</w:t>
      </w:r>
      <w:r w:rsidR="00C171DA">
        <w:rPr>
          <w:rFonts w:ascii="Times New Roman" w:hAnsi="Times New Roman"/>
          <w:sz w:val="28"/>
          <w:szCs w:val="28"/>
        </w:rPr>
        <w:t>К</w:t>
      </w:r>
      <w:r w:rsidRPr="009F3864">
        <w:rPr>
          <w:rFonts w:ascii="Times New Roman" w:hAnsi="Times New Roman"/>
          <w:sz w:val="28"/>
          <w:szCs w:val="28"/>
        </w:rPr>
        <w:t xml:space="preserve">ДОУ организована в соответствии с Уставом </w:t>
      </w:r>
      <w:r>
        <w:rPr>
          <w:rFonts w:ascii="Times New Roman" w:hAnsi="Times New Roman"/>
          <w:sz w:val="28"/>
          <w:szCs w:val="28"/>
        </w:rPr>
        <w:t>М</w:t>
      </w:r>
      <w:r w:rsidR="00C171DA">
        <w:rPr>
          <w:rFonts w:ascii="Times New Roman" w:hAnsi="Times New Roman"/>
          <w:sz w:val="28"/>
          <w:szCs w:val="28"/>
        </w:rPr>
        <w:t>К</w:t>
      </w:r>
      <w:r w:rsidRPr="009F3864">
        <w:rPr>
          <w:rFonts w:ascii="Times New Roman" w:hAnsi="Times New Roman"/>
          <w:sz w:val="28"/>
          <w:szCs w:val="28"/>
        </w:rPr>
        <w:t xml:space="preserve">ДОУ, локальными актами, программой развития </w:t>
      </w:r>
      <w:r>
        <w:rPr>
          <w:rFonts w:ascii="Times New Roman" w:hAnsi="Times New Roman"/>
          <w:sz w:val="28"/>
          <w:szCs w:val="28"/>
        </w:rPr>
        <w:t>М</w:t>
      </w:r>
      <w:r w:rsidR="00C171DA">
        <w:rPr>
          <w:rFonts w:ascii="Times New Roman" w:hAnsi="Times New Roman"/>
          <w:sz w:val="28"/>
          <w:szCs w:val="28"/>
        </w:rPr>
        <w:t>КДОУ</w:t>
      </w:r>
      <w:r w:rsidRPr="009F3864">
        <w:rPr>
          <w:rFonts w:ascii="Times New Roman" w:hAnsi="Times New Roman"/>
          <w:sz w:val="28"/>
          <w:szCs w:val="28"/>
        </w:rPr>
        <w:t xml:space="preserve">. </w:t>
      </w:r>
    </w:p>
    <w:p w:rsidR="009F3864" w:rsidRPr="009F3864" w:rsidRDefault="009F3864" w:rsidP="00F63CD3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9F3864">
        <w:rPr>
          <w:rFonts w:ascii="Times New Roman" w:hAnsi="Times New Roman"/>
          <w:sz w:val="28"/>
          <w:szCs w:val="28"/>
        </w:rPr>
        <w:t xml:space="preserve">Используются современные формы, приемы и технологии управления образовательным процессом, обеспечивается баланс между занятиями, нерегламентированной деятельностью и свободным временем ребенка. Проводятся все виды деятельности по усовершенствованию системы управления </w:t>
      </w:r>
      <w:r>
        <w:rPr>
          <w:rFonts w:ascii="Times New Roman" w:hAnsi="Times New Roman"/>
          <w:sz w:val="28"/>
          <w:szCs w:val="28"/>
        </w:rPr>
        <w:t>М</w:t>
      </w:r>
      <w:r w:rsidR="00C171DA">
        <w:rPr>
          <w:rFonts w:ascii="Times New Roman" w:hAnsi="Times New Roman"/>
          <w:sz w:val="28"/>
          <w:szCs w:val="28"/>
        </w:rPr>
        <w:t>К</w:t>
      </w:r>
      <w:r w:rsidRPr="009F3864">
        <w:rPr>
          <w:rFonts w:ascii="Times New Roman" w:hAnsi="Times New Roman"/>
          <w:sz w:val="28"/>
          <w:szCs w:val="28"/>
        </w:rPr>
        <w:t xml:space="preserve">ДОУ и работы с кадрами. </w:t>
      </w:r>
    </w:p>
    <w:p w:rsidR="009F3864" w:rsidRPr="009F3864" w:rsidRDefault="009F3864" w:rsidP="00F63CD3">
      <w:pPr>
        <w:shd w:val="clear" w:color="auto" w:fill="FFFFFF"/>
        <w:spacing w:before="18"/>
        <w:ind w:left="14" w:right="86" w:firstLine="412"/>
        <w:jc w:val="both"/>
        <w:rPr>
          <w:rFonts w:ascii="Times New Roman" w:hAnsi="Times New Roman"/>
          <w:spacing w:val="1"/>
          <w:sz w:val="28"/>
          <w:szCs w:val="28"/>
        </w:rPr>
      </w:pPr>
      <w:r w:rsidRPr="009F3864">
        <w:rPr>
          <w:rFonts w:ascii="Times New Roman" w:hAnsi="Times New Roman"/>
          <w:spacing w:val="-1"/>
          <w:sz w:val="28"/>
          <w:szCs w:val="28"/>
        </w:rPr>
        <w:t>Педсовет является главным органом управления уч</w:t>
      </w:r>
      <w:r w:rsidRPr="009F3864">
        <w:rPr>
          <w:rFonts w:ascii="Times New Roman" w:hAnsi="Times New Roman"/>
          <w:spacing w:val="-1"/>
          <w:sz w:val="28"/>
          <w:szCs w:val="28"/>
        </w:rPr>
        <w:softHyphen/>
      </w:r>
      <w:r w:rsidRPr="009F3864">
        <w:rPr>
          <w:rFonts w:ascii="Times New Roman" w:hAnsi="Times New Roman"/>
          <w:spacing w:val="-2"/>
          <w:sz w:val="28"/>
          <w:szCs w:val="28"/>
        </w:rPr>
        <w:t>реждением, что определено Уста</w:t>
      </w:r>
      <w:r w:rsidRPr="009F3864">
        <w:rPr>
          <w:rFonts w:ascii="Times New Roman" w:hAnsi="Times New Roman"/>
          <w:spacing w:val="-2"/>
          <w:sz w:val="28"/>
          <w:szCs w:val="28"/>
        </w:rPr>
        <w:softHyphen/>
      </w:r>
      <w:r w:rsidRPr="009F3864">
        <w:rPr>
          <w:rFonts w:ascii="Times New Roman" w:hAnsi="Times New Roman"/>
          <w:spacing w:val="-8"/>
          <w:sz w:val="28"/>
          <w:szCs w:val="28"/>
        </w:rPr>
        <w:t xml:space="preserve">вом </w:t>
      </w:r>
      <w:r>
        <w:rPr>
          <w:rFonts w:ascii="Times New Roman" w:hAnsi="Times New Roman"/>
          <w:spacing w:val="-8"/>
          <w:sz w:val="28"/>
          <w:szCs w:val="28"/>
        </w:rPr>
        <w:t>М</w:t>
      </w:r>
      <w:r w:rsidR="00E16D60">
        <w:rPr>
          <w:rFonts w:ascii="Times New Roman" w:hAnsi="Times New Roman"/>
          <w:spacing w:val="-8"/>
          <w:sz w:val="28"/>
          <w:szCs w:val="28"/>
        </w:rPr>
        <w:t>К</w:t>
      </w:r>
      <w:r w:rsidRPr="009F3864">
        <w:rPr>
          <w:rFonts w:ascii="Times New Roman" w:hAnsi="Times New Roman"/>
          <w:spacing w:val="-8"/>
          <w:sz w:val="28"/>
          <w:szCs w:val="28"/>
        </w:rPr>
        <w:t>ДОУ. Собра</w:t>
      </w:r>
      <w:r w:rsidRPr="009F3864">
        <w:rPr>
          <w:rFonts w:ascii="Times New Roman" w:hAnsi="Times New Roman"/>
          <w:spacing w:val="-8"/>
          <w:sz w:val="28"/>
          <w:szCs w:val="28"/>
        </w:rPr>
        <w:softHyphen/>
      </w:r>
      <w:r w:rsidRPr="009F3864">
        <w:rPr>
          <w:rFonts w:ascii="Times New Roman" w:hAnsi="Times New Roman"/>
          <w:spacing w:val="-4"/>
          <w:sz w:val="28"/>
          <w:szCs w:val="28"/>
        </w:rPr>
        <w:t>ние трудового коллектива — глав</w:t>
      </w:r>
      <w:r w:rsidRPr="009F3864">
        <w:rPr>
          <w:rFonts w:ascii="Times New Roman" w:hAnsi="Times New Roman"/>
          <w:spacing w:val="-4"/>
          <w:sz w:val="28"/>
          <w:szCs w:val="28"/>
        </w:rPr>
        <w:softHyphen/>
        <w:t>ный орган общественной составля</w:t>
      </w:r>
      <w:r w:rsidRPr="009F3864">
        <w:rPr>
          <w:rFonts w:ascii="Times New Roman" w:hAnsi="Times New Roman"/>
          <w:spacing w:val="-4"/>
          <w:sz w:val="28"/>
          <w:szCs w:val="28"/>
        </w:rPr>
        <w:softHyphen/>
      </w:r>
      <w:r w:rsidRPr="009F3864">
        <w:rPr>
          <w:rFonts w:ascii="Times New Roman" w:hAnsi="Times New Roman"/>
          <w:spacing w:val="1"/>
          <w:sz w:val="28"/>
          <w:szCs w:val="28"/>
        </w:rPr>
        <w:t>ющей в управлении.</w:t>
      </w:r>
    </w:p>
    <w:p w:rsidR="009F3864" w:rsidRPr="009F3864" w:rsidRDefault="009F3864" w:rsidP="00F63CD3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3864">
        <w:rPr>
          <w:rFonts w:ascii="Times New Roman" w:hAnsi="Times New Roman" w:cs="Times New Roman"/>
          <w:sz w:val="28"/>
          <w:szCs w:val="28"/>
        </w:rPr>
        <w:t xml:space="preserve">Администрация ДОУ создает условия для активной, самостоятельной, творческой деятельности всех специалистов, предлагая решить проблемную ситуацию, реализовать идею, презентовать свою деятельность. </w:t>
      </w:r>
    </w:p>
    <w:p w:rsidR="009F3864" w:rsidRPr="009F3864" w:rsidRDefault="009F3864" w:rsidP="00F63CD3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3864">
        <w:rPr>
          <w:rFonts w:ascii="Times New Roman" w:hAnsi="Times New Roman" w:cs="Times New Roman"/>
          <w:sz w:val="28"/>
          <w:szCs w:val="28"/>
        </w:rPr>
        <w:t>Координирующая функция администрации осуществляется с помощью оперативных способов, сре</w:t>
      </w:r>
      <w:proofErr w:type="gramStart"/>
      <w:r w:rsidRPr="009F3864"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 w:rsidRPr="009F3864">
        <w:rPr>
          <w:rFonts w:ascii="Times New Roman" w:hAnsi="Times New Roman" w:cs="Times New Roman"/>
          <w:sz w:val="28"/>
          <w:szCs w:val="28"/>
        </w:rPr>
        <w:t xml:space="preserve">оцессе управления, воздействия с учетом установления причин, вызывающих отклонения в ожидаемых, прогнозируемых результатах. Следует учитывать, что личностно ориентированный подход к сотрудникам в этих процессах занимает особую, доминирующую роль. </w:t>
      </w:r>
    </w:p>
    <w:p w:rsidR="009F3864" w:rsidRDefault="00341B08" w:rsidP="00F63CD3">
      <w:pPr>
        <w:pStyle w:val="a3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5. </w:t>
      </w:r>
      <w:r w:rsidR="009F3864" w:rsidRPr="009F3864">
        <w:rPr>
          <w:b/>
          <w:i/>
          <w:sz w:val="28"/>
          <w:szCs w:val="28"/>
        </w:rPr>
        <w:t xml:space="preserve">Характеристика контингента </w:t>
      </w:r>
      <w:r w:rsidR="00CF7558">
        <w:rPr>
          <w:b/>
          <w:i/>
          <w:sz w:val="28"/>
          <w:szCs w:val="28"/>
        </w:rPr>
        <w:t>детей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7"/>
        <w:gridCol w:w="30"/>
        <w:gridCol w:w="2028"/>
        <w:gridCol w:w="6"/>
        <w:gridCol w:w="1407"/>
        <w:gridCol w:w="1378"/>
        <w:gridCol w:w="15"/>
        <w:gridCol w:w="1642"/>
        <w:gridCol w:w="1697"/>
      </w:tblGrid>
      <w:tr w:rsidR="00CF7558" w:rsidTr="00CF755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90" w:type="dxa"/>
          </w:tcPr>
          <w:p w:rsidR="00CF7558" w:rsidRPr="00CF7558" w:rsidRDefault="00CF7558" w:rsidP="00CF7558">
            <w:pPr>
              <w:pStyle w:val="a3"/>
              <w:jc w:val="both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К-во</w:t>
            </w:r>
            <w:proofErr w:type="spellEnd"/>
            <w:r>
              <w:rPr>
                <w:b/>
                <w:i/>
              </w:rPr>
              <w:t xml:space="preserve"> детей из </w:t>
            </w:r>
            <w:proofErr w:type="spellStart"/>
            <w:r>
              <w:rPr>
                <w:b/>
                <w:i/>
              </w:rPr>
              <w:t>мног</w:t>
            </w:r>
            <w:proofErr w:type="gramStart"/>
            <w:r>
              <w:rPr>
                <w:b/>
                <w:i/>
              </w:rPr>
              <w:t>.д</w:t>
            </w:r>
            <w:proofErr w:type="gramEnd"/>
            <w:r>
              <w:rPr>
                <w:b/>
                <w:i/>
              </w:rPr>
              <w:t>ет.семьи</w:t>
            </w:r>
            <w:proofErr w:type="spellEnd"/>
          </w:p>
        </w:tc>
        <w:tc>
          <w:tcPr>
            <w:tcW w:w="2145" w:type="dxa"/>
            <w:gridSpan w:val="2"/>
          </w:tcPr>
          <w:p w:rsidR="00CF7558" w:rsidRPr="00CF7558" w:rsidRDefault="00CF7558" w:rsidP="00CF7558">
            <w:pPr>
              <w:pStyle w:val="a3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К-во</w:t>
            </w:r>
            <w:proofErr w:type="spellEnd"/>
            <w:r>
              <w:rPr>
                <w:b/>
              </w:rPr>
              <w:t xml:space="preserve"> детей </w:t>
            </w:r>
            <w:proofErr w:type="spellStart"/>
            <w:r>
              <w:rPr>
                <w:b/>
              </w:rPr>
              <w:t>одинок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одит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00" w:type="dxa"/>
            <w:gridSpan w:val="2"/>
          </w:tcPr>
          <w:p w:rsidR="00CF7558" w:rsidRPr="00CF7558" w:rsidRDefault="00CF7558" w:rsidP="00CF7558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Первый ребенок в семье</w:t>
            </w:r>
          </w:p>
        </w:tc>
        <w:tc>
          <w:tcPr>
            <w:tcW w:w="1530" w:type="dxa"/>
          </w:tcPr>
          <w:p w:rsidR="00CF7558" w:rsidRPr="00CF7558" w:rsidRDefault="00CF7558" w:rsidP="00CF7558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Двое детей в семье</w:t>
            </w:r>
          </w:p>
        </w:tc>
        <w:tc>
          <w:tcPr>
            <w:tcW w:w="1800" w:type="dxa"/>
            <w:gridSpan w:val="2"/>
          </w:tcPr>
          <w:p w:rsidR="00CF7558" w:rsidRPr="00CF7558" w:rsidRDefault="00CF7558" w:rsidP="00CF7558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Ребенок инвалид</w:t>
            </w:r>
          </w:p>
        </w:tc>
        <w:tc>
          <w:tcPr>
            <w:tcW w:w="1815" w:type="dxa"/>
          </w:tcPr>
          <w:p w:rsidR="00CF7558" w:rsidRPr="00CF7558" w:rsidRDefault="00CF7558" w:rsidP="00CF7558">
            <w:pPr>
              <w:pStyle w:val="a3"/>
              <w:ind w:left="180"/>
              <w:jc w:val="both"/>
              <w:rPr>
                <w:b/>
              </w:rPr>
            </w:pPr>
            <w:r w:rsidRPr="00CF7558">
              <w:rPr>
                <w:b/>
              </w:rPr>
              <w:t>ИТОГО</w:t>
            </w:r>
          </w:p>
        </w:tc>
      </w:tr>
      <w:tr w:rsidR="00CF7558" w:rsidRPr="009F3864" w:rsidTr="00CF7558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8" w:rsidRPr="00341B08" w:rsidRDefault="002A324A" w:rsidP="002A324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8" w:rsidRPr="00341B08" w:rsidRDefault="00CF7558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8" w:rsidRPr="00341B08" w:rsidRDefault="002A324A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8" w:rsidRPr="00341B08" w:rsidRDefault="002A324A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8" w:rsidRPr="00341B08" w:rsidRDefault="00CF7558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8" w:rsidRPr="00341B08" w:rsidRDefault="002A324A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</w:tbl>
    <w:p w:rsidR="005835A0" w:rsidRDefault="005835A0" w:rsidP="00CF7558">
      <w:pPr>
        <w:pStyle w:val="a3"/>
        <w:ind w:firstLine="720"/>
        <w:jc w:val="both"/>
        <w:rPr>
          <w:b/>
          <w:i/>
          <w:sz w:val="28"/>
          <w:szCs w:val="28"/>
        </w:rPr>
      </w:pPr>
    </w:p>
    <w:p w:rsidR="005835A0" w:rsidRDefault="005835A0" w:rsidP="00CF7558">
      <w:pPr>
        <w:pStyle w:val="a3"/>
        <w:ind w:firstLine="720"/>
        <w:jc w:val="both"/>
        <w:rPr>
          <w:b/>
          <w:i/>
          <w:sz w:val="28"/>
          <w:szCs w:val="28"/>
        </w:rPr>
      </w:pPr>
    </w:p>
    <w:p w:rsidR="005835A0" w:rsidRDefault="005835A0" w:rsidP="00CF7558">
      <w:pPr>
        <w:pStyle w:val="a3"/>
        <w:ind w:firstLine="720"/>
        <w:jc w:val="both"/>
        <w:rPr>
          <w:b/>
          <w:i/>
          <w:sz w:val="28"/>
          <w:szCs w:val="28"/>
        </w:rPr>
      </w:pPr>
    </w:p>
    <w:p w:rsidR="005835A0" w:rsidRDefault="005835A0" w:rsidP="00CF7558">
      <w:pPr>
        <w:pStyle w:val="a3"/>
        <w:ind w:firstLine="720"/>
        <w:jc w:val="both"/>
        <w:rPr>
          <w:b/>
          <w:i/>
          <w:sz w:val="28"/>
          <w:szCs w:val="28"/>
        </w:rPr>
      </w:pPr>
    </w:p>
    <w:p w:rsidR="005835A0" w:rsidRDefault="005835A0" w:rsidP="00CF7558">
      <w:pPr>
        <w:pStyle w:val="a3"/>
        <w:ind w:firstLine="720"/>
        <w:jc w:val="both"/>
        <w:rPr>
          <w:b/>
          <w:i/>
          <w:sz w:val="28"/>
          <w:szCs w:val="28"/>
        </w:rPr>
      </w:pPr>
    </w:p>
    <w:p w:rsidR="005835A0" w:rsidRDefault="005835A0" w:rsidP="00CF7558">
      <w:pPr>
        <w:pStyle w:val="a3"/>
        <w:ind w:firstLine="720"/>
        <w:jc w:val="both"/>
        <w:rPr>
          <w:b/>
          <w:i/>
          <w:sz w:val="28"/>
          <w:szCs w:val="28"/>
        </w:rPr>
      </w:pPr>
    </w:p>
    <w:p w:rsidR="005835A0" w:rsidRDefault="005835A0" w:rsidP="00CF7558">
      <w:pPr>
        <w:pStyle w:val="a3"/>
        <w:ind w:firstLine="720"/>
        <w:jc w:val="both"/>
        <w:rPr>
          <w:b/>
          <w:i/>
          <w:sz w:val="28"/>
          <w:szCs w:val="28"/>
        </w:rPr>
      </w:pPr>
    </w:p>
    <w:p w:rsidR="005835A0" w:rsidRDefault="005835A0" w:rsidP="00CF7558">
      <w:pPr>
        <w:pStyle w:val="a3"/>
        <w:ind w:firstLine="720"/>
        <w:jc w:val="both"/>
        <w:rPr>
          <w:b/>
          <w:i/>
          <w:sz w:val="28"/>
          <w:szCs w:val="28"/>
        </w:rPr>
      </w:pPr>
    </w:p>
    <w:p w:rsidR="005835A0" w:rsidRDefault="005835A0" w:rsidP="00CF7558">
      <w:pPr>
        <w:pStyle w:val="a3"/>
        <w:ind w:firstLine="720"/>
        <w:jc w:val="both"/>
        <w:rPr>
          <w:b/>
          <w:i/>
          <w:sz w:val="28"/>
          <w:szCs w:val="28"/>
        </w:rPr>
      </w:pPr>
    </w:p>
    <w:p w:rsidR="00CF7558" w:rsidRPr="009F3864" w:rsidRDefault="00CF7558" w:rsidP="00CF7558">
      <w:pPr>
        <w:pStyle w:val="a3"/>
        <w:ind w:firstLine="720"/>
        <w:jc w:val="both"/>
        <w:rPr>
          <w:b/>
          <w:i/>
          <w:sz w:val="28"/>
          <w:szCs w:val="28"/>
        </w:rPr>
      </w:pPr>
      <w:r w:rsidRPr="009F3864">
        <w:rPr>
          <w:b/>
          <w:i/>
          <w:sz w:val="28"/>
          <w:szCs w:val="28"/>
        </w:rPr>
        <w:t>Характеристика контингента родителей.</w:t>
      </w:r>
    </w:p>
    <w:p w:rsidR="009F3864" w:rsidRPr="009F3864" w:rsidRDefault="009F3864" w:rsidP="00F63CD3">
      <w:pPr>
        <w:pStyle w:val="a3"/>
        <w:ind w:firstLine="720"/>
        <w:jc w:val="both"/>
        <w:rPr>
          <w:b/>
          <w:i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82"/>
        <w:gridCol w:w="4798"/>
      </w:tblGrid>
      <w:tr w:rsidR="009F3864" w:rsidRPr="009F3864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9F3864" w:rsidP="00F63CD3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341B08">
              <w:rPr>
                <w:b/>
                <w:sz w:val="28"/>
                <w:szCs w:val="28"/>
              </w:rPr>
              <w:t xml:space="preserve">социальный статус 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9F3864" w:rsidP="00F63CD3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341B08">
              <w:rPr>
                <w:b/>
                <w:sz w:val="28"/>
                <w:szCs w:val="28"/>
              </w:rPr>
              <w:t>мамы и папы</w:t>
            </w:r>
          </w:p>
        </w:tc>
      </w:tr>
      <w:tr w:rsidR="009F3864" w:rsidRPr="00341B08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9F3864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341B08">
              <w:rPr>
                <w:sz w:val="28"/>
                <w:szCs w:val="28"/>
              </w:rPr>
              <w:t>предприниматели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CF7558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3864" w:rsidRPr="00341B08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9F3864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341B08">
              <w:rPr>
                <w:sz w:val="28"/>
                <w:szCs w:val="28"/>
              </w:rPr>
              <w:t>служащие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CF7558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3864" w:rsidRPr="00341B08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9F3864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341B08">
              <w:rPr>
                <w:sz w:val="28"/>
                <w:szCs w:val="28"/>
              </w:rPr>
              <w:t>медики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CF7558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3864" w:rsidRPr="00341B08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9F3864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341B08">
              <w:rPr>
                <w:sz w:val="28"/>
                <w:szCs w:val="28"/>
              </w:rPr>
              <w:t>педагоги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CF7558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F3864" w:rsidRPr="00341B08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9F3864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341B08">
              <w:rPr>
                <w:sz w:val="28"/>
                <w:szCs w:val="28"/>
              </w:rPr>
              <w:t>рабочие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A07758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9F3864" w:rsidRPr="00341B08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9F3864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341B08">
              <w:rPr>
                <w:sz w:val="28"/>
                <w:szCs w:val="28"/>
              </w:rPr>
              <w:t>неработающие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026744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9F3864" w:rsidRPr="00341B08" w:rsidRDefault="009F3864" w:rsidP="00F63CD3">
      <w:pPr>
        <w:pStyle w:val="a3"/>
        <w:ind w:firstLine="720"/>
        <w:jc w:val="both"/>
        <w:rPr>
          <w:sz w:val="28"/>
          <w:szCs w:val="28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82"/>
        <w:gridCol w:w="4798"/>
      </w:tblGrid>
      <w:tr w:rsidR="009F3864" w:rsidRPr="00341B08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B4" w:rsidRDefault="001B2DB4" w:rsidP="00F63CD3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9F3864" w:rsidRPr="00341B08" w:rsidRDefault="009F3864" w:rsidP="00F63CD3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341B08">
              <w:rPr>
                <w:b/>
                <w:sz w:val="28"/>
                <w:szCs w:val="28"/>
              </w:rPr>
              <w:t>структура семей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9F3864" w:rsidP="00F63CD3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9F3864" w:rsidRPr="00341B08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9F3864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341B08">
              <w:rPr>
                <w:sz w:val="28"/>
                <w:szCs w:val="28"/>
              </w:rPr>
              <w:t xml:space="preserve">полная 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A07758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9F3864" w:rsidRPr="00341B08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9F3864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341B08">
              <w:rPr>
                <w:sz w:val="28"/>
                <w:szCs w:val="28"/>
              </w:rPr>
              <w:t>неполная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026744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3864" w:rsidRPr="00341B08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9F3864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341B08">
              <w:rPr>
                <w:sz w:val="28"/>
                <w:szCs w:val="28"/>
              </w:rPr>
              <w:t>многодетная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341B08" w:rsidRDefault="00A07758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</w:tbl>
    <w:p w:rsidR="009F3864" w:rsidRPr="009F3864" w:rsidRDefault="009F3864" w:rsidP="00F63CD3">
      <w:pPr>
        <w:pStyle w:val="a3"/>
        <w:ind w:firstLine="720"/>
        <w:jc w:val="both"/>
        <w:rPr>
          <w:sz w:val="28"/>
          <w:szCs w:val="28"/>
        </w:rPr>
      </w:pPr>
    </w:p>
    <w:p w:rsidR="009F3864" w:rsidRPr="009F3864" w:rsidRDefault="009F3864" w:rsidP="00F63CD3">
      <w:pPr>
        <w:pStyle w:val="a3"/>
        <w:ind w:firstLine="720"/>
        <w:jc w:val="both"/>
        <w:rPr>
          <w:sz w:val="28"/>
          <w:szCs w:val="28"/>
        </w:rPr>
      </w:pPr>
      <w:r w:rsidRPr="009F3864">
        <w:rPr>
          <w:sz w:val="28"/>
          <w:szCs w:val="28"/>
        </w:rPr>
        <w:t>Социальный статус родителей М</w:t>
      </w:r>
      <w:r w:rsidR="00E16D60">
        <w:rPr>
          <w:sz w:val="28"/>
          <w:szCs w:val="28"/>
        </w:rPr>
        <w:t>К</w:t>
      </w:r>
      <w:r w:rsidRPr="009F3864">
        <w:rPr>
          <w:sz w:val="28"/>
          <w:szCs w:val="28"/>
        </w:rPr>
        <w:t>ДОУ не достаточно высок. Преобладающее ко</w:t>
      </w:r>
      <w:r w:rsidR="00341B08">
        <w:rPr>
          <w:sz w:val="28"/>
          <w:szCs w:val="28"/>
        </w:rPr>
        <w:t xml:space="preserve">личество родителей имеет средне и среднее </w:t>
      </w:r>
      <w:r w:rsidRPr="009F3864">
        <w:rPr>
          <w:sz w:val="28"/>
          <w:szCs w:val="28"/>
        </w:rPr>
        <w:t xml:space="preserve">специальное образование. </w:t>
      </w:r>
    </w:p>
    <w:p w:rsidR="009F3864" w:rsidRPr="009F3864" w:rsidRDefault="009F3864" w:rsidP="00F63CD3">
      <w:pPr>
        <w:shd w:val="clear" w:color="auto" w:fill="FFFFFF"/>
        <w:ind w:left="7" w:right="11" w:firstLine="426"/>
        <w:jc w:val="both"/>
        <w:rPr>
          <w:rFonts w:ascii="Times New Roman" w:hAnsi="Times New Roman"/>
          <w:sz w:val="28"/>
          <w:szCs w:val="28"/>
        </w:rPr>
      </w:pPr>
      <w:r w:rsidRPr="009F3864">
        <w:rPr>
          <w:rFonts w:ascii="Times New Roman" w:hAnsi="Times New Roman"/>
          <w:color w:val="000000"/>
          <w:spacing w:val="-3"/>
          <w:sz w:val="28"/>
          <w:szCs w:val="28"/>
        </w:rPr>
        <w:t>В целом для основного контингента родителей характерны: сред</w:t>
      </w:r>
      <w:r w:rsidRPr="009F3864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9F3864">
        <w:rPr>
          <w:rFonts w:ascii="Times New Roman" w:hAnsi="Times New Roman"/>
          <w:color w:val="000000"/>
          <w:spacing w:val="1"/>
          <w:sz w:val="28"/>
          <w:szCs w:val="28"/>
        </w:rPr>
        <w:t>ний уровень жизни и доходов, высокие требованиями к образова</w:t>
      </w:r>
      <w:r w:rsidRPr="009F3864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9F3864">
        <w:rPr>
          <w:rFonts w:ascii="Times New Roman" w:hAnsi="Times New Roman"/>
          <w:color w:val="000000"/>
          <w:spacing w:val="2"/>
          <w:sz w:val="28"/>
          <w:szCs w:val="28"/>
        </w:rPr>
        <w:t>нию, большое желание дать ребенку хорошее образование.</w:t>
      </w:r>
    </w:p>
    <w:p w:rsidR="009F3864" w:rsidRPr="009F3864" w:rsidRDefault="009F3864" w:rsidP="00F63CD3">
      <w:pPr>
        <w:shd w:val="clear" w:color="auto" w:fill="FFFFFF"/>
        <w:tabs>
          <w:tab w:val="left" w:pos="829"/>
        </w:tabs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F3864">
        <w:rPr>
          <w:rFonts w:ascii="Times New Roman" w:hAnsi="Times New Roman"/>
          <w:color w:val="282828"/>
          <w:sz w:val="28"/>
          <w:szCs w:val="28"/>
        </w:rPr>
        <w:t xml:space="preserve">Степень удовлетворенности родителей деятельностью дошкольного учреждения по результатам анализа </w:t>
      </w:r>
      <w:r w:rsidR="00341B08">
        <w:rPr>
          <w:rFonts w:ascii="Times New Roman" w:hAnsi="Times New Roman"/>
          <w:color w:val="282828"/>
          <w:spacing w:val="1"/>
          <w:sz w:val="28"/>
          <w:szCs w:val="28"/>
        </w:rPr>
        <w:t xml:space="preserve">типовой анкеты составила </w:t>
      </w:r>
      <w:r w:rsidR="002F0A38">
        <w:rPr>
          <w:rFonts w:ascii="Times New Roman" w:hAnsi="Times New Roman"/>
          <w:color w:val="282828"/>
          <w:spacing w:val="1"/>
          <w:sz w:val="28"/>
          <w:szCs w:val="28"/>
        </w:rPr>
        <w:t>9</w:t>
      </w:r>
      <w:r w:rsidR="00A07758">
        <w:rPr>
          <w:rFonts w:ascii="Times New Roman" w:hAnsi="Times New Roman"/>
          <w:color w:val="282828"/>
          <w:spacing w:val="1"/>
          <w:sz w:val="28"/>
          <w:szCs w:val="28"/>
        </w:rPr>
        <w:t>7</w:t>
      </w:r>
      <w:r w:rsidRPr="009F3864">
        <w:rPr>
          <w:rFonts w:ascii="Times New Roman" w:hAnsi="Times New Roman"/>
          <w:color w:val="282828"/>
          <w:spacing w:val="1"/>
          <w:sz w:val="28"/>
          <w:szCs w:val="28"/>
        </w:rPr>
        <w:t xml:space="preserve"> %.</w:t>
      </w:r>
    </w:p>
    <w:p w:rsidR="009F3864" w:rsidRPr="009F3864" w:rsidRDefault="009F3864" w:rsidP="00F63CD3">
      <w:pPr>
        <w:shd w:val="clear" w:color="auto" w:fill="FFFFFF"/>
        <w:ind w:left="7" w:right="7" w:firstLine="426"/>
        <w:jc w:val="both"/>
        <w:rPr>
          <w:rFonts w:ascii="Times New Roman" w:hAnsi="Times New Roman"/>
          <w:sz w:val="28"/>
          <w:szCs w:val="28"/>
        </w:rPr>
      </w:pPr>
      <w:r w:rsidRPr="009F3864">
        <w:rPr>
          <w:rFonts w:ascii="Times New Roman" w:hAnsi="Times New Roman"/>
          <w:color w:val="000000"/>
          <w:spacing w:val="-1"/>
          <w:sz w:val="28"/>
          <w:szCs w:val="28"/>
        </w:rPr>
        <w:t xml:space="preserve">Большое внимание в </w:t>
      </w:r>
      <w:r w:rsidR="00341B0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="00BB2EA5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9F3864">
        <w:rPr>
          <w:rFonts w:ascii="Times New Roman" w:hAnsi="Times New Roman"/>
          <w:color w:val="000000"/>
          <w:spacing w:val="-1"/>
          <w:sz w:val="28"/>
          <w:szCs w:val="28"/>
        </w:rPr>
        <w:t xml:space="preserve">ДОУ уделяется изучению образовательных </w:t>
      </w:r>
      <w:r w:rsidRPr="009F3864">
        <w:rPr>
          <w:rFonts w:ascii="Times New Roman" w:hAnsi="Times New Roman"/>
          <w:color w:val="000000"/>
          <w:spacing w:val="2"/>
          <w:sz w:val="28"/>
          <w:szCs w:val="28"/>
        </w:rPr>
        <w:t xml:space="preserve">потребностей родителей. Исходя </w:t>
      </w:r>
      <w:r w:rsidRPr="009F3864">
        <w:rPr>
          <w:rFonts w:ascii="Times New Roman" w:hAnsi="Times New Roman"/>
          <w:iCs/>
          <w:color w:val="000000"/>
          <w:spacing w:val="2"/>
          <w:sz w:val="28"/>
          <w:szCs w:val="28"/>
        </w:rPr>
        <w:t>из</w:t>
      </w:r>
      <w:r w:rsidRPr="009F3864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 </w:t>
      </w:r>
      <w:r w:rsidRPr="009F3864">
        <w:rPr>
          <w:rFonts w:ascii="Times New Roman" w:hAnsi="Times New Roman"/>
          <w:color w:val="000000"/>
          <w:spacing w:val="2"/>
          <w:sz w:val="28"/>
          <w:szCs w:val="28"/>
        </w:rPr>
        <w:t xml:space="preserve">имеющихся данных, можно </w:t>
      </w:r>
      <w:r w:rsidRPr="009F3864">
        <w:rPr>
          <w:rFonts w:ascii="Times New Roman" w:hAnsi="Times New Roman"/>
          <w:color w:val="000000"/>
          <w:spacing w:val="1"/>
          <w:sz w:val="28"/>
          <w:szCs w:val="28"/>
        </w:rPr>
        <w:t>уверенно заявить, что перечень образовательных услуг, предлагае</w:t>
      </w:r>
      <w:r w:rsidRPr="009F3864">
        <w:rPr>
          <w:rFonts w:ascii="Times New Roman" w:hAnsi="Times New Roman"/>
          <w:color w:val="000000"/>
          <w:spacing w:val="1"/>
          <w:sz w:val="28"/>
          <w:szCs w:val="28"/>
        </w:rPr>
        <w:softHyphen/>
        <w:t>мый нашим детс</w:t>
      </w:r>
      <w:r w:rsidR="00341B08">
        <w:rPr>
          <w:rFonts w:ascii="Times New Roman" w:hAnsi="Times New Roman"/>
          <w:color w:val="000000"/>
          <w:spacing w:val="1"/>
          <w:sz w:val="28"/>
          <w:szCs w:val="28"/>
        </w:rPr>
        <w:t>ким садом, соответствует</w:t>
      </w:r>
      <w:r w:rsidRPr="009F3864">
        <w:rPr>
          <w:rFonts w:ascii="Times New Roman" w:hAnsi="Times New Roman"/>
          <w:color w:val="000000"/>
          <w:spacing w:val="1"/>
          <w:sz w:val="28"/>
          <w:szCs w:val="28"/>
        </w:rPr>
        <w:t xml:space="preserve"> запросам родителей.</w:t>
      </w:r>
    </w:p>
    <w:p w:rsidR="009F3864" w:rsidRDefault="009F3864" w:rsidP="00F63CD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9F3864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9F3864">
        <w:rPr>
          <w:rFonts w:ascii="Times New Roman" w:hAnsi="Times New Roman"/>
          <w:color w:val="000000"/>
          <w:spacing w:val="2"/>
          <w:sz w:val="28"/>
          <w:szCs w:val="28"/>
        </w:rPr>
        <w:t>Таким образом, полученные результаты показали, что контин</w:t>
      </w:r>
      <w:r w:rsidRPr="009F3864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9F3864">
        <w:rPr>
          <w:rFonts w:ascii="Times New Roman" w:hAnsi="Times New Roman"/>
          <w:color w:val="000000"/>
          <w:spacing w:val="-2"/>
          <w:sz w:val="28"/>
          <w:szCs w:val="28"/>
        </w:rPr>
        <w:t xml:space="preserve">гент родителей неоднороден, имеет различные цели и ценности. Так как одной из основных задач </w:t>
      </w:r>
      <w:r w:rsidR="00341B0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="00BB2EA5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9F3864">
        <w:rPr>
          <w:rFonts w:ascii="Times New Roman" w:hAnsi="Times New Roman"/>
          <w:color w:val="000000"/>
          <w:spacing w:val="-2"/>
          <w:sz w:val="28"/>
          <w:szCs w:val="28"/>
        </w:rPr>
        <w:t>ДОУ является удовлетворение потреб</w:t>
      </w:r>
      <w:r w:rsidRPr="009F3864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9F3864">
        <w:rPr>
          <w:rFonts w:ascii="Times New Roman" w:hAnsi="Times New Roman"/>
          <w:color w:val="000000"/>
          <w:spacing w:val="1"/>
          <w:sz w:val="28"/>
          <w:szCs w:val="28"/>
        </w:rPr>
        <w:t xml:space="preserve">ностей всех </w:t>
      </w:r>
      <w:r w:rsidRPr="009F3864">
        <w:rPr>
          <w:rFonts w:ascii="Times New Roman" w:hAnsi="Times New Roman"/>
          <w:color w:val="000000"/>
          <w:spacing w:val="1"/>
          <w:sz w:val="28"/>
          <w:szCs w:val="28"/>
        </w:rPr>
        <w:lastRenderedPageBreak/>
        <w:t>родителей, то для ее успешного решения необходимо создать разнообразные сегменты образовательных услуг.</w:t>
      </w:r>
    </w:p>
    <w:p w:rsidR="00BB2EA5" w:rsidRDefault="00BB2EA5" w:rsidP="00F63CD3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B11EC1" w:rsidRPr="00B11EC1" w:rsidRDefault="00B11EC1" w:rsidP="00F63CD3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B11EC1">
        <w:rPr>
          <w:rFonts w:ascii="Times New Roman" w:hAnsi="Times New Roman"/>
          <w:b/>
          <w:i/>
          <w:sz w:val="28"/>
          <w:szCs w:val="28"/>
        </w:rPr>
        <w:t>6. Результаты образовательной деятельности</w:t>
      </w:r>
    </w:p>
    <w:p w:rsidR="00E25288" w:rsidRPr="00E25288" w:rsidRDefault="00E25288" w:rsidP="00E25288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муниципальном казенном  дошкольном образовательном учреждении «Детский сад «Солнышко» осуществляется активная работа по выполнению мероприятий дорожной карты по введению ФГОС 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Она проводится по следующим основным направлениям:</w:t>
      </w:r>
    </w:p>
    <w:p w:rsidR="00E25288" w:rsidRPr="00E25288" w:rsidRDefault="00E25288" w:rsidP="00E2528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нормативно-правовое обеспечение,</w:t>
      </w:r>
    </w:p>
    <w:p w:rsidR="00E25288" w:rsidRPr="00E25288" w:rsidRDefault="00E25288" w:rsidP="00E2528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методическое и аналитическое обеспечение,</w:t>
      </w:r>
    </w:p>
    <w:p w:rsidR="00E25288" w:rsidRPr="00E25288" w:rsidRDefault="00E25288" w:rsidP="00E2528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организационное обеспечение,</w:t>
      </w:r>
    </w:p>
    <w:p w:rsidR="00E25288" w:rsidRPr="00E25288" w:rsidRDefault="00E25288" w:rsidP="00E2528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кадровое обеспечение,</w:t>
      </w:r>
    </w:p>
    <w:p w:rsidR="00E25288" w:rsidRPr="00E25288" w:rsidRDefault="00E25288" w:rsidP="00E2528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финансово-экономическое обеспечение,</w:t>
      </w:r>
    </w:p>
    <w:p w:rsidR="00E25288" w:rsidRPr="00E25288" w:rsidRDefault="00E25288" w:rsidP="00E25288">
      <w:pPr>
        <w:shd w:val="clear" w:color="auto" w:fill="FFFFFF"/>
        <w:spacing w:after="0" w:line="240" w:lineRule="auto"/>
        <w:ind w:right="150"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информационное обеспечение.</w:t>
      </w:r>
    </w:p>
    <w:p w:rsidR="00E25288" w:rsidRPr="00E25288" w:rsidRDefault="00E25288" w:rsidP="00E25288">
      <w:pPr>
        <w:shd w:val="clear" w:color="auto" w:fill="FFFFFF"/>
        <w:spacing w:after="0" w:line="240" w:lineRule="auto"/>
        <w:ind w:right="150"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Глобальные перемены происходят в настоящее время в системе дошкольного образования. Прежде всего, они связаны с тем, что в соответствии с Федеральным законом от 29.12.2012 № 273-ФЗ «Об образовании в Российской Федерации» система дошкольного образования стала первой образовательной ступенью системы образования России, что гарантирует единство образовательного пространства, обеспечивает единые условия и качество образования, преемственность основных образовательных программ дошкольного и начального общего образования.</w:t>
      </w:r>
    </w:p>
    <w:p w:rsidR="00E25288" w:rsidRPr="00E25288" w:rsidRDefault="00E25288" w:rsidP="00E25288">
      <w:pPr>
        <w:shd w:val="clear" w:color="auto" w:fill="FFFFFF"/>
        <w:spacing w:after="0" w:line="240" w:lineRule="auto"/>
        <w:ind w:right="150"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Новые изменения в системе дошкольного образования повлекло принятие федерального образовательного стандарта дошкольного образования (ФГОС 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определяет, какой должна быть программа дошкольного образовательного учреждения, какие условия нужны для ее реализации. В соответствии с ФГОС 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педагогический</w:t>
      </w:r>
      <w:proofErr w:type="gram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коллектив каждого ДОУ создает свою модель педагогического процесса, выбирая основную образовательную программу, парциальные программы, технологии, формы, методы и приемы работы с дошкольниками. В этих условиях возрастает значение планирующей функции в системе дошкольного образования. В соответствии с 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вышеизложенным</w:t>
      </w:r>
      <w:proofErr w:type="gram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этом году педагоги ДОУ  разработали свои рабочие программы, благодаря чему может реализовывать свои профессиональные интересы</w:t>
      </w:r>
    </w:p>
    <w:p w:rsidR="00E25288" w:rsidRPr="00E25288" w:rsidRDefault="00E25288" w:rsidP="00E25288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течение </w:t>
      </w:r>
      <w:r w:rsidR="002F0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октября</w:t>
      </w: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</w:t>
      </w:r>
      <w:r w:rsidR="00A07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года были организованы мероприятия по изучению и обсуждению проекта ФГОС 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целью</w:t>
      </w:r>
      <w:proofErr w:type="gram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которых было обеспечить понимание представленных в нем требований к образовательной деятельности в ДОУ. Осуществлен анализ соответствия условий реализации ООП требованиям ФГОС. К началу 201</w:t>
      </w:r>
      <w:r w:rsidR="00A07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-201</w:t>
      </w:r>
      <w:r w:rsidR="00A07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учебного года был разработан план  методических мероприятий с педагогами ДОУ по изучению и введению ФГОС 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ДОУ  была  составлена  дорожная карта, разработан </w:t>
      </w: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план методического сопровождения введения ФГОС 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</w:t>
      </w:r>
      <w:proofErr w:type="gram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которого рассматривалось на педагогическом совете.</w:t>
      </w:r>
    </w:p>
    <w:p w:rsidR="00E25288" w:rsidRPr="00E25288" w:rsidRDefault="00E25288" w:rsidP="00E25288">
      <w:pPr>
        <w:shd w:val="clear" w:color="auto" w:fill="FFFFFF"/>
        <w:spacing w:after="0" w:line="240" w:lineRule="auto"/>
        <w:ind w:left="14" w:right="14" w:firstLine="69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переходом на  федеральный государственный образовательный стандарт дошкольного образования и в целях определения готовности МКДОУ «Детский сад «Солнышко» к введению ФГОС 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была проведена процедура </w:t>
      </w:r>
      <w:proofErr w:type="spell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25288" w:rsidRPr="00E25288" w:rsidRDefault="00E25288" w:rsidP="00E25288">
      <w:pPr>
        <w:shd w:val="clear" w:color="auto" w:fill="FFFFFF"/>
        <w:spacing w:after="0" w:line="240" w:lineRule="auto"/>
        <w:ind w:left="14" w:right="14" w:firstLine="69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приказа </w:t>
      </w:r>
      <w:proofErr w:type="spell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России от 14.06.2013 № 462 «Об утверждении порядка проведения </w:t>
      </w:r>
      <w:proofErr w:type="spell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образовательной организацией» комиссия, МКДОУ провела процедуру </w:t>
      </w:r>
      <w:proofErr w:type="spell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предмет оценки готовности организации к введению ФГОС ДО с 02.04.201</w:t>
      </w:r>
      <w:r w:rsidR="00A07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29.05.201</w:t>
      </w:r>
      <w:r w:rsidR="00A07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</w:p>
    <w:p w:rsidR="00E25288" w:rsidRPr="00E25288" w:rsidRDefault="00E25288" w:rsidP="00E25288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процессе самоанализа была проведена оценка соответствия психолого-педагогических, кадровых, материально- технических, финансовых условий реализации Программы требованиям ФГОС 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Особое внимание уделялось анализу содержания развивающей предметно-пространственной среды. По результатам данной работы были составлены планы корректировки условий реализации ООП требованиям ФГОС.</w:t>
      </w:r>
      <w:r w:rsidRPr="00E25288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 Результаты </w:t>
      </w:r>
      <w:proofErr w:type="spellStart"/>
      <w:r w:rsidRPr="00E25288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самообследования</w:t>
      </w:r>
      <w:proofErr w:type="spellEnd"/>
      <w:r w:rsidRPr="00E25288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явились основой для подготовки отчета по результатам </w:t>
      </w:r>
      <w:proofErr w:type="spellStart"/>
      <w:r w:rsidRPr="00E25288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самообследования</w:t>
      </w:r>
      <w:proofErr w:type="spellEnd"/>
      <w:r w:rsidRPr="00E25288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готовности </w:t>
      </w: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МКДОУ «Детский сад «Солнышко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E25288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к</w:t>
      </w:r>
      <w:proofErr w:type="gramEnd"/>
      <w:r w:rsidRPr="00E25288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введению федерального государственного образовательного стандарта дошкольного образования.</w:t>
      </w: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25288" w:rsidRPr="00E25288" w:rsidRDefault="00E25288" w:rsidP="00E25288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настоящее время проводится целенаправленная работа по приведению их в соответствие с ФГОС. В ДОУ создана база нормативно-правого обеспечения, которая включает документы федерального, регионального, муниципального и институционального уровней, регламентирующих введение и реализацию ФГОС 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должностные инструкции, локальные акты, регламентирующие деятельность ДОУ в условиях введения ФГОС, договоры о предоставлении образовательной услуги с учетом новых нормативно-правовых актов внесены необходимые изменения в соответствии с требованиями Стандарта. В ДОУ создана рабочая группа по введению ФГОС дошкольного образования. Проделана большая работа по обновлению методического обеспечения: откорректированы перспективные планы по основным направлениям развития детей, составлены циклограммы организации основных видов деятельности с детьми, разработаны рекомендации, памятки по подготовке и проведению разных форм работы с детьми, активно пополняется методическая копилка практических разработок разных мероприятий с детьми и родителями. Начата работа по обновлению учебно-методических комплектов. Организована работа по непрерывному профессиональному развитию педагогов. С целью повышения результативности педагогического мастерства проводятся педсоветы, семинары,  Данные за 201</w:t>
      </w:r>
      <w:r w:rsidR="00A07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201</w:t>
      </w:r>
      <w:r w:rsidR="00A07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свидетельствуют о том, что в дошкольном учреждении не имеются все условия для повышения профессионального уровня педагогов. Методические мероприятия – консультации, заседания МО и творческих групп, открытые просмотры – не организовывались в соответствии с целью и задачами ДОУ </w:t>
      </w: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 учебный год. На данный момент дошкольное учреждение обеспечено двумя компьютерами, что дает возможность педагогам использовать ИКТ для расширения их информационного поля, обобщения и распространения педагогического опыта, проектирования воспитательных процессов, обучения и дальнейшего развития участников педагогического процесса (детей, педагогов, родителей), моделирования результатов педагогической деятельности, осуществления мониторинга образования, прохождения аттестации.</w:t>
      </w:r>
    </w:p>
    <w:p w:rsidR="00E25288" w:rsidRPr="00E25288" w:rsidRDefault="00E25288" w:rsidP="00E25288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расширения информационного пространства ДОУ и в целях повышения эффективности воспитательно-образовательного процесса, педагоги ДОУ овладевают новыми информационно-коммуникативными технологиями. Детский сад имеет свой электронный адрес: </w:t>
      </w:r>
      <w:proofErr w:type="spellStart"/>
      <w:r w:rsidRPr="00E25288">
        <w:rPr>
          <w:rFonts w:cs="Calibri"/>
          <w:b/>
          <w:sz w:val="28"/>
          <w:szCs w:val="28"/>
        </w:rPr>
        <w:t>salimat.khamidova@mail.ru</w:t>
      </w:r>
      <w:proofErr w:type="spell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2F0A38" w:rsidRDefault="002F0A38" w:rsidP="00E25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F0A38" w:rsidRDefault="002F0A38" w:rsidP="00E25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F0A38" w:rsidRDefault="002F0A38" w:rsidP="00E25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25288" w:rsidRPr="00E25288" w:rsidRDefault="00E25288" w:rsidP="00E25288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Нормативно – правовое обеспечение</w:t>
      </w:r>
    </w:p>
    <w:p w:rsidR="00E25288" w:rsidRPr="00E25288" w:rsidRDefault="00E25288" w:rsidP="00E25288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Приведены в соответствие с действующим законодательством все нормативно-правовые акты, регламентирующие деятельность Учреждения. Среди них документы, непосредственно касающиеся деятельности педагогов в плане введения ФГОС 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E25288" w:rsidRPr="00E25288" w:rsidRDefault="00E25288" w:rsidP="00E25288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Положение о рабочей группе по введению ФГОС 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25288" w:rsidRPr="00E25288" w:rsidRDefault="00E25288" w:rsidP="00E25288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Положение о сайте учреждения;</w:t>
      </w:r>
    </w:p>
    <w:p w:rsidR="00E25288" w:rsidRPr="00E25288" w:rsidRDefault="00E25288" w:rsidP="00E25288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-Подготовка и корректировка приказов, локальных актов, регламентирующих введение ФГОС 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</w:p>
    <w:p w:rsidR="00E25288" w:rsidRPr="00E25288" w:rsidRDefault="00E25288" w:rsidP="00E25288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разработана и утверждена основная образовательная программа дошкольного образования в соответствии с требованиями ФГОС дошкольного образования.</w:t>
      </w:r>
    </w:p>
    <w:p w:rsidR="00E25288" w:rsidRPr="00E25288" w:rsidRDefault="00E25288" w:rsidP="00E25288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Приведены в соответствие с требованиями ФГОС ДО должностные инструкции работников ДОУ</w:t>
      </w:r>
      <w:proofErr w:type="gramEnd"/>
    </w:p>
    <w:p w:rsidR="00E25288" w:rsidRPr="00E25288" w:rsidRDefault="00E25288" w:rsidP="00E25288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Разработана и утверждена программа развития ДОУ с учетом требований ФГОС </w:t>
      </w:r>
      <w:proofErr w:type="gramStart"/>
      <w:r w:rsidRPr="00E25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</w:p>
    <w:p w:rsidR="00B11EC1" w:rsidRPr="00B11EC1" w:rsidRDefault="00B11EC1" w:rsidP="00F63CD3">
      <w:pPr>
        <w:pStyle w:val="a3"/>
        <w:ind w:firstLine="720"/>
        <w:jc w:val="both"/>
        <w:rPr>
          <w:sz w:val="28"/>
          <w:szCs w:val="28"/>
        </w:rPr>
      </w:pPr>
      <w:r w:rsidRPr="00B11EC1">
        <w:rPr>
          <w:sz w:val="28"/>
          <w:szCs w:val="28"/>
        </w:rPr>
        <w:t xml:space="preserve">Основная задача: изменение приоритетов целей обучения, основой которых является развивающая функция обучения, обеспечивающая становление личности ребенка, раскрытия его индивидуальных способностей, нравственных качеств, эстетического вкуса. Для её успешной реализации коллектив и администрация </w:t>
      </w:r>
      <w:r>
        <w:rPr>
          <w:sz w:val="28"/>
          <w:szCs w:val="28"/>
        </w:rPr>
        <w:t>М</w:t>
      </w:r>
      <w:r w:rsidR="00A8001E">
        <w:rPr>
          <w:sz w:val="28"/>
          <w:szCs w:val="28"/>
        </w:rPr>
        <w:t>К</w:t>
      </w:r>
      <w:r w:rsidRPr="00B11EC1">
        <w:rPr>
          <w:sz w:val="28"/>
          <w:szCs w:val="28"/>
        </w:rPr>
        <w:t xml:space="preserve">ДОУ решили </w:t>
      </w:r>
      <w:r>
        <w:rPr>
          <w:sz w:val="28"/>
          <w:szCs w:val="28"/>
        </w:rPr>
        <w:t xml:space="preserve">использовать программу «От рождения до школы» </w:t>
      </w:r>
      <w:r w:rsidR="00F52C69">
        <w:rPr>
          <w:sz w:val="28"/>
          <w:szCs w:val="28"/>
        </w:rPr>
        <w:t xml:space="preserve">под редакцией </w:t>
      </w:r>
      <w:proofErr w:type="spellStart"/>
      <w:r w:rsidR="00F52C69">
        <w:rPr>
          <w:sz w:val="28"/>
          <w:szCs w:val="28"/>
        </w:rPr>
        <w:t>Н.Е.Вераксы</w:t>
      </w:r>
      <w:proofErr w:type="spellEnd"/>
      <w:r w:rsidR="00F52C69">
        <w:rPr>
          <w:sz w:val="28"/>
          <w:szCs w:val="28"/>
        </w:rPr>
        <w:t>, Т.С. Комаровой, М.А.Васильевой.</w:t>
      </w:r>
    </w:p>
    <w:p w:rsidR="00F52C69" w:rsidRPr="00F52C69" w:rsidRDefault="00F52C69" w:rsidP="00F63CD3">
      <w:pPr>
        <w:shd w:val="clear" w:color="auto" w:fill="FFFFFF"/>
        <w:spacing w:before="308"/>
        <w:ind w:left="142" w:right="40" w:firstLine="709"/>
        <w:jc w:val="both"/>
        <w:rPr>
          <w:rFonts w:ascii="Times New Roman" w:hAnsi="Times New Roman"/>
          <w:sz w:val="28"/>
          <w:szCs w:val="28"/>
        </w:rPr>
      </w:pPr>
      <w:r w:rsidRPr="00F52C69">
        <w:rPr>
          <w:rFonts w:ascii="Times New Roman" w:hAnsi="Times New Roman"/>
          <w:spacing w:val="-1"/>
          <w:sz w:val="28"/>
          <w:szCs w:val="28"/>
        </w:rPr>
        <w:t xml:space="preserve">Цели   и   задачи   образовательной   деятельности   дошкольного   образовательного   учреждения </w:t>
      </w:r>
      <w:r w:rsidRPr="00F52C69">
        <w:rPr>
          <w:rFonts w:ascii="Times New Roman" w:hAnsi="Times New Roman"/>
          <w:sz w:val="28"/>
          <w:szCs w:val="28"/>
        </w:rPr>
        <w:t>направлены на выполнение единых требований к содержанию воспитания и обучения детей в ДОУ:</w:t>
      </w:r>
    </w:p>
    <w:p w:rsidR="00F52C69" w:rsidRPr="00F52C69" w:rsidRDefault="00F52C69" w:rsidP="00F63CD3">
      <w:pPr>
        <w:widowControl w:val="0"/>
        <w:numPr>
          <w:ilvl w:val="0"/>
          <w:numId w:val="3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C69">
        <w:rPr>
          <w:rFonts w:ascii="Times New Roman" w:hAnsi="Times New Roman"/>
          <w:spacing w:val="-1"/>
          <w:sz w:val="28"/>
          <w:szCs w:val="28"/>
        </w:rPr>
        <w:t>охрана жизни и укрепление здоровья детей;</w:t>
      </w:r>
    </w:p>
    <w:p w:rsidR="00F52C69" w:rsidRPr="00F52C69" w:rsidRDefault="00F52C69" w:rsidP="00F63CD3">
      <w:pPr>
        <w:widowControl w:val="0"/>
        <w:numPr>
          <w:ilvl w:val="0"/>
          <w:numId w:val="3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C69">
        <w:rPr>
          <w:rFonts w:ascii="Times New Roman" w:hAnsi="Times New Roman"/>
          <w:sz w:val="28"/>
          <w:szCs w:val="28"/>
        </w:rPr>
        <w:lastRenderedPageBreak/>
        <w:t>обеспечение физического, интеллектуального, личностного развития ребенка;</w:t>
      </w:r>
    </w:p>
    <w:p w:rsidR="00F52C69" w:rsidRPr="00F52C69" w:rsidRDefault="00F52C69" w:rsidP="00F63CD3">
      <w:pPr>
        <w:widowControl w:val="0"/>
        <w:numPr>
          <w:ilvl w:val="0"/>
          <w:numId w:val="3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C69">
        <w:rPr>
          <w:rFonts w:ascii="Times New Roman" w:hAnsi="Times New Roman"/>
          <w:spacing w:val="3"/>
          <w:sz w:val="28"/>
          <w:szCs w:val="28"/>
        </w:rPr>
        <w:t xml:space="preserve">осуществление необходимой коррекции отклонений в развитии ребенка при создании условий </w:t>
      </w:r>
      <w:r w:rsidRPr="00F52C69">
        <w:rPr>
          <w:rFonts w:ascii="Times New Roman" w:hAnsi="Times New Roman"/>
          <w:spacing w:val="-1"/>
          <w:sz w:val="28"/>
          <w:szCs w:val="28"/>
        </w:rPr>
        <w:t>для работы;</w:t>
      </w:r>
    </w:p>
    <w:p w:rsidR="00F52C69" w:rsidRPr="00F52C69" w:rsidRDefault="00F52C69" w:rsidP="00F63CD3">
      <w:pPr>
        <w:widowControl w:val="0"/>
        <w:numPr>
          <w:ilvl w:val="0"/>
          <w:numId w:val="3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C69">
        <w:rPr>
          <w:rFonts w:ascii="Times New Roman" w:hAnsi="Times New Roman"/>
          <w:spacing w:val="-1"/>
          <w:sz w:val="28"/>
          <w:szCs w:val="28"/>
        </w:rPr>
        <w:t>приобщение детей к общечеловеческим ценностям;</w:t>
      </w:r>
    </w:p>
    <w:p w:rsidR="00F52C69" w:rsidRPr="00F52C69" w:rsidRDefault="00F52C69" w:rsidP="00F63CD3">
      <w:pPr>
        <w:widowControl w:val="0"/>
        <w:numPr>
          <w:ilvl w:val="0"/>
          <w:numId w:val="3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C69">
        <w:rPr>
          <w:rFonts w:ascii="Times New Roman" w:hAnsi="Times New Roman"/>
          <w:spacing w:val="6"/>
          <w:sz w:val="28"/>
          <w:szCs w:val="28"/>
        </w:rPr>
        <w:t xml:space="preserve">развитие творческих способностей детей, удовлетворение их потребностей в эмоционально - </w:t>
      </w:r>
      <w:r w:rsidRPr="00F52C69">
        <w:rPr>
          <w:rFonts w:ascii="Times New Roman" w:hAnsi="Times New Roman"/>
          <w:spacing w:val="-1"/>
          <w:sz w:val="28"/>
          <w:szCs w:val="28"/>
        </w:rPr>
        <w:t>личностном общении;</w:t>
      </w:r>
    </w:p>
    <w:p w:rsidR="00F52C69" w:rsidRPr="00F52C69" w:rsidRDefault="00F52C69" w:rsidP="00F63CD3">
      <w:pPr>
        <w:widowControl w:val="0"/>
        <w:numPr>
          <w:ilvl w:val="0"/>
          <w:numId w:val="3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C69">
        <w:rPr>
          <w:rFonts w:ascii="Times New Roman" w:hAnsi="Times New Roman"/>
          <w:sz w:val="28"/>
          <w:szCs w:val="28"/>
        </w:rPr>
        <w:t>взаимодействие с семьей для обеспечения полноценного развития ребенка.</w:t>
      </w:r>
    </w:p>
    <w:p w:rsidR="00F52C69" w:rsidRPr="00F52C69" w:rsidRDefault="00F52C69" w:rsidP="00F63CD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2C69">
        <w:rPr>
          <w:rFonts w:ascii="Times New Roman" w:hAnsi="Times New Roman" w:cs="Times New Roman"/>
          <w:sz w:val="28"/>
          <w:szCs w:val="28"/>
        </w:rPr>
        <w:t xml:space="preserve">Учебный план ДОУ составлен в соответствии с возрастными психофизиологическими особенностями детей на основе реализуемых в ДОУ комплексной и парциальных программ. </w:t>
      </w:r>
      <w:proofErr w:type="gramEnd"/>
    </w:p>
    <w:p w:rsidR="002F0A38" w:rsidRDefault="002F0A38" w:rsidP="00F63CD3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0A38" w:rsidRDefault="002F0A38" w:rsidP="00F63CD3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2C69" w:rsidRPr="00F52C69" w:rsidRDefault="00F52C69" w:rsidP="00F63CD3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C69">
        <w:rPr>
          <w:rFonts w:ascii="Times New Roman" w:hAnsi="Times New Roman" w:cs="Times New Roman"/>
          <w:sz w:val="28"/>
          <w:szCs w:val="28"/>
        </w:rPr>
        <w:t xml:space="preserve">В структуре учебного плана ДОУ выделяются: </w:t>
      </w:r>
    </w:p>
    <w:p w:rsidR="00F52C69" w:rsidRPr="00F52C69" w:rsidRDefault="00F52C69" w:rsidP="00F63CD3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C69">
        <w:rPr>
          <w:rFonts w:ascii="Times New Roman" w:hAnsi="Times New Roman" w:cs="Times New Roman"/>
          <w:sz w:val="28"/>
          <w:szCs w:val="28"/>
        </w:rPr>
        <w:t xml:space="preserve">1. Обучение на занятиях в возрастных группах; </w:t>
      </w:r>
    </w:p>
    <w:p w:rsidR="00F52C69" w:rsidRPr="00F52C69" w:rsidRDefault="00F52C69" w:rsidP="00F63CD3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2C69" w:rsidRPr="00F52C69" w:rsidRDefault="00F52C69" w:rsidP="00F63CD3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C69">
        <w:rPr>
          <w:rFonts w:ascii="Times New Roman" w:hAnsi="Times New Roman" w:cs="Times New Roman"/>
          <w:sz w:val="28"/>
          <w:szCs w:val="28"/>
        </w:rPr>
        <w:t xml:space="preserve">Учебный план ДОУ охватывает следующий круг нормативов: </w:t>
      </w:r>
    </w:p>
    <w:p w:rsidR="00F52C69" w:rsidRPr="00F52C69" w:rsidRDefault="00F52C69" w:rsidP="00F63CD3">
      <w:pPr>
        <w:pStyle w:val="a5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C69">
        <w:rPr>
          <w:rFonts w:ascii="Times New Roman" w:hAnsi="Times New Roman" w:cs="Times New Roman"/>
          <w:sz w:val="28"/>
          <w:szCs w:val="28"/>
        </w:rPr>
        <w:t xml:space="preserve">общую продолжительность обучения в возрастных группах; </w:t>
      </w:r>
    </w:p>
    <w:p w:rsidR="00F52C69" w:rsidRPr="00F52C69" w:rsidRDefault="00F52C69" w:rsidP="00F63CD3">
      <w:pPr>
        <w:pStyle w:val="a5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C69">
        <w:rPr>
          <w:rFonts w:ascii="Times New Roman" w:hAnsi="Times New Roman" w:cs="Times New Roman"/>
          <w:sz w:val="28"/>
          <w:szCs w:val="28"/>
        </w:rPr>
        <w:t xml:space="preserve">максимальную недельную нагрузку на ребенка; </w:t>
      </w:r>
    </w:p>
    <w:p w:rsidR="00F52C69" w:rsidRDefault="00F52C69" w:rsidP="00F63CD3">
      <w:pPr>
        <w:pStyle w:val="a5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C69">
        <w:rPr>
          <w:rFonts w:ascii="Times New Roman" w:hAnsi="Times New Roman" w:cs="Times New Roman"/>
          <w:sz w:val="28"/>
          <w:szCs w:val="28"/>
        </w:rPr>
        <w:t xml:space="preserve">итоговое количество учебных часов. </w:t>
      </w:r>
    </w:p>
    <w:p w:rsidR="00DB29F5" w:rsidRDefault="00DB29F5" w:rsidP="00F63C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B29F5" w:rsidRPr="00F52C69" w:rsidRDefault="00DB29F5" w:rsidP="00F63C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1EC1" w:rsidRPr="009F3864" w:rsidRDefault="00B11EC1" w:rsidP="00F63CD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5835A0" w:rsidRDefault="00DB29F5" w:rsidP="00F63CD3">
      <w:pPr>
        <w:shd w:val="clear" w:color="auto" w:fill="FFFFFF"/>
        <w:spacing w:before="324"/>
        <w:ind w:left="1159" w:firstLine="567"/>
        <w:jc w:val="both"/>
        <w:rPr>
          <w:rFonts w:ascii="Times New Roman" w:hAnsi="Times New Roman"/>
          <w:b/>
          <w:bCs/>
          <w:spacing w:val="7"/>
          <w:sz w:val="28"/>
          <w:szCs w:val="28"/>
        </w:rPr>
      </w:pPr>
      <w:r w:rsidRPr="00DB29F5">
        <w:rPr>
          <w:rFonts w:ascii="Times New Roman" w:hAnsi="Times New Roman"/>
          <w:b/>
          <w:bCs/>
          <w:spacing w:val="7"/>
          <w:sz w:val="28"/>
          <w:szCs w:val="28"/>
        </w:rPr>
        <w:t xml:space="preserve">       </w:t>
      </w:r>
    </w:p>
    <w:p w:rsidR="005835A0" w:rsidRDefault="005835A0" w:rsidP="00F63CD3">
      <w:pPr>
        <w:shd w:val="clear" w:color="auto" w:fill="FFFFFF"/>
        <w:spacing w:before="324"/>
        <w:ind w:left="1159" w:firstLine="567"/>
        <w:jc w:val="both"/>
        <w:rPr>
          <w:rFonts w:ascii="Times New Roman" w:hAnsi="Times New Roman"/>
          <w:b/>
          <w:bCs/>
          <w:spacing w:val="7"/>
          <w:sz w:val="28"/>
          <w:szCs w:val="28"/>
        </w:rPr>
      </w:pPr>
    </w:p>
    <w:p w:rsidR="005835A0" w:rsidRDefault="005835A0" w:rsidP="00F63CD3">
      <w:pPr>
        <w:shd w:val="clear" w:color="auto" w:fill="FFFFFF"/>
        <w:spacing w:before="324"/>
        <w:ind w:left="1159" w:firstLine="567"/>
        <w:jc w:val="both"/>
        <w:rPr>
          <w:rFonts w:ascii="Times New Roman" w:hAnsi="Times New Roman"/>
          <w:b/>
          <w:bCs/>
          <w:spacing w:val="7"/>
          <w:sz w:val="28"/>
          <w:szCs w:val="28"/>
        </w:rPr>
      </w:pPr>
    </w:p>
    <w:p w:rsidR="005835A0" w:rsidRDefault="005835A0" w:rsidP="00F63CD3">
      <w:pPr>
        <w:shd w:val="clear" w:color="auto" w:fill="FFFFFF"/>
        <w:spacing w:before="324"/>
        <w:ind w:left="1159" w:firstLine="567"/>
        <w:jc w:val="both"/>
        <w:rPr>
          <w:rFonts w:ascii="Times New Roman" w:hAnsi="Times New Roman"/>
          <w:b/>
          <w:bCs/>
          <w:spacing w:val="7"/>
          <w:sz w:val="28"/>
          <w:szCs w:val="28"/>
        </w:rPr>
      </w:pPr>
    </w:p>
    <w:p w:rsidR="005835A0" w:rsidRDefault="005835A0" w:rsidP="00F63CD3">
      <w:pPr>
        <w:shd w:val="clear" w:color="auto" w:fill="FFFFFF"/>
        <w:spacing w:before="324"/>
        <w:ind w:left="1159" w:firstLine="567"/>
        <w:jc w:val="both"/>
        <w:rPr>
          <w:rFonts w:ascii="Times New Roman" w:hAnsi="Times New Roman"/>
          <w:b/>
          <w:bCs/>
          <w:spacing w:val="7"/>
          <w:sz w:val="28"/>
          <w:szCs w:val="28"/>
        </w:rPr>
      </w:pPr>
    </w:p>
    <w:p w:rsidR="005835A0" w:rsidRDefault="005835A0" w:rsidP="00F63CD3">
      <w:pPr>
        <w:shd w:val="clear" w:color="auto" w:fill="FFFFFF"/>
        <w:spacing w:before="324"/>
        <w:ind w:left="1159" w:firstLine="567"/>
        <w:jc w:val="both"/>
        <w:rPr>
          <w:rFonts w:ascii="Times New Roman" w:hAnsi="Times New Roman"/>
          <w:b/>
          <w:bCs/>
          <w:spacing w:val="7"/>
          <w:sz w:val="28"/>
          <w:szCs w:val="28"/>
        </w:rPr>
      </w:pPr>
    </w:p>
    <w:p w:rsidR="005835A0" w:rsidRDefault="005835A0" w:rsidP="00F63CD3">
      <w:pPr>
        <w:shd w:val="clear" w:color="auto" w:fill="FFFFFF"/>
        <w:spacing w:before="324"/>
        <w:ind w:left="1159" w:firstLine="567"/>
        <w:jc w:val="both"/>
        <w:rPr>
          <w:rFonts w:ascii="Times New Roman" w:hAnsi="Times New Roman"/>
          <w:b/>
          <w:bCs/>
          <w:spacing w:val="7"/>
          <w:sz w:val="28"/>
          <w:szCs w:val="28"/>
        </w:rPr>
      </w:pPr>
    </w:p>
    <w:p w:rsidR="005835A0" w:rsidRDefault="005835A0" w:rsidP="00F63CD3">
      <w:pPr>
        <w:shd w:val="clear" w:color="auto" w:fill="FFFFFF"/>
        <w:spacing w:before="324"/>
        <w:ind w:left="1159" w:firstLine="567"/>
        <w:jc w:val="both"/>
        <w:rPr>
          <w:rFonts w:ascii="Times New Roman" w:hAnsi="Times New Roman"/>
          <w:b/>
          <w:bCs/>
          <w:spacing w:val="7"/>
          <w:sz w:val="28"/>
          <w:szCs w:val="28"/>
        </w:rPr>
      </w:pPr>
    </w:p>
    <w:p w:rsidR="00DB29F5" w:rsidRPr="00DB29F5" w:rsidRDefault="00DB29F5" w:rsidP="00F63CD3">
      <w:pPr>
        <w:shd w:val="clear" w:color="auto" w:fill="FFFFFF"/>
        <w:spacing w:before="324"/>
        <w:ind w:left="1159" w:firstLine="567"/>
        <w:jc w:val="both"/>
        <w:rPr>
          <w:rFonts w:ascii="Times New Roman" w:hAnsi="Times New Roman"/>
          <w:b/>
          <w:bCs/>
          <w:spacing w:val="7"/>
          <w:sz w:val="28"/>
          <w:szCs w:val="28"/>
        </w:rPr>
      </w:pPr>
      <w:r w:rsidRPr="00DB29F5">
        <w:rPr>
          <w:rFonts w:ascii="Times New Roman" w:hAnsi="Times New Roman"/>
          <w:b/>
          <w:bCs/>
          <w:spacing w:val="7"/>
          <w:sz w:val="28"/>
          <w:szCs w:val="28"/>
        </w:rPr>
        <w:t xml:space="preserve">   УЧЕБНЫЙ ПЛАН РАБОТЫ ДОУ.</w:t>
      </w:r>
    </w:p>
    <w:tbl>
      <w:tblPr>
        <w:tblW w:w="101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85"/>
        <w:gridCol w:w="991"/>
        <w:gridCol w:w="64"/>
        <w:gridCol w:w="1014"/>
        <w:gridCol w:w="1172"/>
        <w:gridCol w:w="22"/>
        <w:gridCol w:w="1163"/>
        <w:gridCol w:w="7"/>
        <w:gridCol w:w="1268"/>
        <w:gridCol w:w="7"/>
        <w:gridCol w:w="1826"/>
      </w:tblGrid>
      <w:tr w:rsidR="00657D90" w:rsidRPr="00DB29F5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7D90" w:rsidRPr="00657D90" w:rsidRDefault="00657D90" w:rsidP="00F63CD3">
            <w:pPr>
              <w:shd w:val="clear" w:color="auto" w:fill="FFFFFF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D90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7D90" w:rsidRPr="00657D90" w:rsidRDefault="00A07758" w:rsidP="00A07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Ясельная, первая мл.</w:t>
            </w:r>
            <w:r w:rsidR="00657D90">
              <w:rPr>
                <w:rFonts w:ascii="Times New Roman" w:hAnsi="Times New Roman"/>
                <w:sz w:val="24"/>
                <w:szCs w:val="24"/>
              </w:rPr>
              <w:t xml:space="preserve"> группа младша</w:t>
            </w:r>
            <w:proofErr w:type="gramStart"/>
            <w:r w:rsidR="00657D90">
              <w:rPr>
                <w:rFonts w:ascii="Times New Roman" w:hAnsi="Times New Roman"/>
                <w:sz w:val="24"/>
                <w:szCs w:val="24"/>
              </w:rPr>
              <w:t>я</w:t>
            </w:r>
            <w:r w:rsidR="002C42B4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  <w:r w:rsidR="002C42B4">
              <w:rPr>
                <w:rFonts w:ascii="Times New Roman" w:hAnsi="Times New Roman"/>
                <w:sz w:val="24"/>
                <w:szCs w:val="24"/>
              </w:rPr>
              <w:t>Б»</w:t>
            </w:r>
            <w:r w:rsidR="00657D90">
              <w:rPr>
                <w:rFonts w:ascii="Times New Roman" w:hAnsi="Times New Roman"/>
                <w:sz w:val="24"/>
                <w:szCs w:val="24"/>
              </w:rPr>
              <w:t xml:space="preserve"> группа </w:t>
            </w:r>
          </w:p>
        </w:tc>
        <w:tc>
          <w:tcPr>
            <w:tcW w:w="2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7D90" w:rsidRPr="00657D90" w:rsidRDefault="0007522D" w:rsidP="00A07758">
            <w:pPr>
              <w:shd w:val="clear" w:color="auto" w:fill="FFFFFF"/>
              <w:spacing w:line="223" w:lineRule="exact"/>
              <w:ind w:left="-18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57D90" w:rsidRPr="00657D90">
              <w:rPr>
                <w:rFonts w:ascii="Times New Roman" w:hAnsi="Times New Roman"/>
                <w:sz w:val="24"/>
                <w:szCs w:val="24"/>
              </w:rPr>
              <w:t>2 младшая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D90" w:rsidRPr="00657D90">
              <w:rPr>
                <w:rFonts w:ascii="Times New Roman" w:hAnsi="Times New Roman"/>
                <w:sz w:val="24"/>
                <w:szCs w:val="24"/>
              </w:rPr>
              <w:t>+ средняя группа</w:t>
            </w:r>
          </w:p>
        </w:tc>
        <w:tc>
          <w:tcPr>
            <w:tcW w:w="3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7D90" w:rsidRPr="0007522D" w:rsidRDefault="0007522D" w:rsidP="00F63CD3">
            <w:pPr>
              <w:shd w:val="clear" w:color="auto" w:fill="FFFFFF"/>
              <w:spacing w:line="227" w:lineRule="exact"/>
              <w:ind w:right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22D">
              <w:rPr>
                <w:rFonts w:ascii="Times New Roman" w:hAnsi="Times New Roman"/>
                <w:sz w:val="24"/>
                <w:szCs w:val="24"/>
              </w:rPr>
              <w:t xml:space="preserve"> старшая + подготовительная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школе </w:t>
            </w:r>
            <w:r w:rsidRPr="0007522D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</w:tr>
      <w:tr w:rsidR="00657D90" w:rsidRPr="00DB29F5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7D90" w:rsidRPr="00657D90" w:rsidRDefault="00657D90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D90">
              <w:rPr>
                <w:rFonts w:ascii="Times New Roman" w:hAnsi="Times New Roman"/>
                <w:sz w:val="24"/>
                <w:szCs w:val="24"/>
              </w:rPr>
              <w:t>Длительность (мин)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7D90" w:rsidRPr="00657D90" w:rsidRDefault="00657D90" w:rsidP="00F63CD3">
            <w:pPr>
              <w:shd w:val="clear" w:color="auto" w:fill="FFFFFF"/>
              <w:spacing w:line="227" w:lineRule="exact"/>
              <w:ind w:left="-40" w:right="36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57D90">
              <w:rPr>
                <w:rFonts w:ascii="Times New Roman" w:hAnsi="Times New Roman"/>
                <w:spacing w:val="-6"/>
                <w:sz w:val="24"/>
                <w:szCs w:val="24"/>
              </w:rPr>
              <w:t>10-15</w:t>
            </w:r>
          </w:p>
          <w:p w:rsidR="00657D90" w:rsidRPr="00657D90" w:rsidRDefault="00657D90" w:rsidP="00F63CD3">
            <w:pPr>
              <w:shd w:val="clear" w:color="auto" w:fill="FFFFFF"/>
              <w:spacing w:line="223" w:lineRule="exact"/>
              <w:ind w:left="61" w:right="50"/>
              <w:jc w:val="both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657D90">
              <w:rPr>
                <w:rFonts w:ascii="Times New Roman" w:hAnsi="Times New Roman"/>
                <w:spacing w:val="-11"/>
                <w:sz w:val="24"/>
                <w:szCs w:val="24"/>
              </w:rPr>
              <w:t>10</w:t>
            </w:r>
          </w:p>
        </w:tc>
        <w:tc>
          <w:tcPr>
            <w:tcW w:w="2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7D90" w:rsidRPr="00657D90" w:rsidRDefault="00657D90" w:rsidP="00F63CD3">
            <w:pPr>
              <w:shd w:val="clear" w:color="auto" w:fill="FFFFFF"/>
              <w:spacing w:line="227" w:lineRule="exact"/>
              <w:ind w:left="58" w:right="50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57D90">
              <w:rPr>
                <w:rFonts w:ascii="Times New Roman" w:hAnsi="Times New Roman"/>
                <w:spacing w:val="-3"/>
                <w:sz w:val="24"/>
                <w:szCs w:val="24"/>
              </w:rPr>
              <w:t>15-20</w:t>
            </w:r>
          </w:p>
          <w:p w:rsidR="00657D90" w:rsidRPr="00657D90" w:rsidRDefault="00657D90" w:rsidP="00F63CD3">
            <w:pPr>
              <w:shd w:val="clear" w:color="auto" w:fill="FFFFFF"/>
              <w:spacing w:line="223" w:lineRule="exact"/>
              <w:ind w:left="-18" w:right="68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57D90">
              <w:rPr>
                <w:rFonts w:ascii="Times New Roman" w:hAnsi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3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7D90" w:rsidRPr="00657D90" w:rsidRDefault="00657D90" w:rsidP="00F63CD3">
            <w:pPr>
              <w:shd w:val="clear" w:color="auto" w:fill="FFFFFF"/>
              <w:spacing w:line="227" w:lineRule="exact"/>
              <w:ind w:left="29" w:right="5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57D90">
              <w:rPr>
                <w:rFonts w:ascii="Times New Roman" w:hAnsi="Times New Roman"/>
                <w:spacing w:val="-5"/>
                <w:sz w:val="24"/>
                <w:szCs w:val="24"/>
              </w:rPr>
              <w:t>20-25</w:t>
            </w:r>
          </w:p>
        </w:tc>
      </w:tr>
      <w:tr w:rsidR="0007522D" w:rsidRPr="00DB29F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522D" w:rsidRPr="00657D90" w:rsidRDefault="0007522D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D9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         Занятия</w:t>
            </w:r>
            <w:r w:rsidRPr="00657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A17" w:rsidRDefault="00A07758" w:rsidP="00F63CD3">
            <w:pPr>
              <w:shd w:val="clear" w:color="auto" w:fill="FFFFFF"/>
              <w:spacing w:line="227" w:lineRule="exact"/>
              <w:ind w:right="50"/>
              <w:jc w:val="both"/>
              <w:rPr>
                <w:rFonts w:ascii="Times New Roman" w:hAnsi="Times New Roman"/>
                <w:spacing w:val="2"/>
              </w:rPr>
            </w:pPr>
            <w:proofErr w:type="spellStart"/>
            <w:r>
              <w:rPr>
                <w:rFonts w:ascii="Times New Roman" w:hAnsi="Times New Roman"/>
                <w:spacing w:val="2"/>
              </w:rPr>
              <w:t>Ясельн</w:t>
            </w:r>
            <w:proofErr w:type="gramStart"/>
            <w:r>
              <w:rPr>
                <w:rFonts w:ascii="Times New Roman" w:hAnsi="Times New Roman"/>
                <w:spacing w:val="2"/>
              </w:rPr>
              <w:t>.г</w:t>
            </w:r>
            <w:proofErr w:type="gramEnd"/>
            <w:r>
              <w:rPr>
                <w:rFonts w:ascii="Times New Roman" w:hAnsi="Times New Roman"/>
                <w:spacing w:val="2"/>
              </w:rPr>
              <w:t>р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 w:rsidR="00D50A17">
              <w:rPr>
                <w:rFonts w:ascii="Times New Roman" w:hAnsi="Times New Roman"/>
                <w:spacing w:val="2"/>
              </w:rPr>
              <w:t>1 мл</w:t>
            </w:r>
          </w:p>
          <w:p w:rsidR="0007522D" w:rsidRPr="0007522D" w:rsidRDefault="0007522D" w:rsidP="00F63CD3">
            <w:pPr>
              <w:shd w:val="clear" w:color="auto" w:fill="FFFFFF"/>
              <w:spacing w:line="227" w:lineRule="exact"/>
              <w:ind w:right="50"/>
              <w:jc w:val="both"/>
              <w:rPr>
                <w:rFonts w:ascii="Times New Roman" w:hAnsi="Times New Roman"/>
                <w:spacing w:val="2"/>
              </w:rPr>
            </w:pPr>
            <w:r w:rsidRPr="0007522D">
              <w:rPr>
                <w:rFonts w:ascii="Times New Roman" w:hAnsi="Times New Roman"/>
                <w:spacing w:val="2"/>
              </w:rPr>
              <w:t xml:space="preserve">Кол-во </w:t>
            </w:r>
            <w:r>
              <w:rPr>
                <w:rFonts w:ascii="Times New Roman" w:hAnsi="Times New Roman"/>
                <w:spacing w:val="2"/>
              </w:rPr>
              <w:t xml:space="preserve">занятий в </w:t>
            </w:r>
            <w:r w:rsidRPr="0007522D">
              <w:rPr>
                <w:rFonts w:ascii="Times New Roman" w:hAnsi="Times New Roman"/>
                <w:spacing w:val="2"/>
              </w:rPr>
              <w:t>недел</w:t>
            </w:r>
            <w:r>
              <w:rPr>
                <w:rFonts w:ascii="Times New Roman" w:hAnsi="Times New Roman"/>
                <w:spacing w:val="2"/>
              </w:rPr>
              <w:t>ю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A17" w:rsidRDefault="00D50A17" w:rsidP="00F63CD3">
            <w:pPr>
              <w:shd w:val="clear" w:color="auto" w:fill="FFFFFF"/>
              <w:spacing w:line="227" w:lineRule="exact"/>
              <w:ind w:right="50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1мл </w:t>
            </w:r>
          </w:p>
          <w:p w:rsidR="0007522D" w:rsidRPr="00657D90" w:rsidRDefault="0007522D" w:rsidP="00D50A17">
            <w:pPr>
              <w:shd w:val="clear" w:color="auto" w:fill="FFFFFF"/>
              <w:spacing w:line="227" w:lineRule="exact"/>
              <w:ind w:right="5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522D">
              <w:rPr>
                <w:rFonts w:ascii="Times New Roman" w:hAnsi="Times New Roman"/>
                <w:spacing w:val="2"/>
              </w:rPr>
              <w:t xml:space="preserve">Кол-во </w:t>
            </w:r>
            <w:r>
              <w:rPr>
                <w:rFonts w:ascii="Times New Roman" w:hAnsi="Times New Roman"/>
                <w:spacing w:val="2"/>
              </w:rPr>
              <w:t xml:space="preserve">занятий в </w:t>
            </w:r>
            <w:r w:rsidR="00D50A17">
              <w:rPr>
                <w:rFonts w:ascii="Times New Roman" w:hAnsi="Times New Roman"/>
                <w:spacing w:val="2"/>
              </w:rPr>
              <w:t>неделю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A17" w:rsidRDefault="00D50A17" w:rsidP="00F63CD3">
            <w:pPr>
              <w:shd w:val="clear" w:color="auto" w:fill="FFFFFF"/>
              <w:spacing w:line="227" w:lineRule="exact"/>
              <w:ind w:right="50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Вторая мл</w:t>
            </w:r>
          </w:p>
          <w:p w:rsidR="0007522D" w:rsidRPr="00657D90" w:rsidRDefault="0007522D" w:rsidP="00F63CD3">
            <w:pPr>
              <w:shd w:val="clear" w:color="auto" w:fill="FFFFFF"/>
              <w:spacing w:line="227" w:lineRule="exact"/>
              <w:ind w:right="5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522D">
              <w:rPr>
                <w:rFonts w:ascii="Times New Roman" w:hAnsi="Times New Roman"/>
                <w:spacing w:val="2"/>
              </w:rPr>
              <w:t xml:space="preserve">Кол-во </w:t>
            </w:r>
            <w:r>
              <w:rPr>
                <w:rFonts w:ascii="Times New Roman" w:hAnsi="Times New Roman"/>
                <w:spacing w:val="2"/>
              </w:rPr>
              <w:t xml:space="preserve">занятий в </w:t>
            </w:r>
            <w:r w:rsidR="00745E07">
              <w:rPr>
                <w:rFonts w:ascii="Times New Roman" w:hAnsi="Times New Roman"/>
                <w:spacing w:val="2"/>
              </w:rPr>
              <w:t>неделю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A17" w:rsidRDefault="00D50A17" w:rsidP="00F63CD3">
            <w:pPr>
              <w:shd w:val="clear" w:color="auto" w:fill="FFFFFF"/>
              <w:spacing w:line="227" w:lineRule="exact"/>
              <w:ind w:right="50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Средняя </w:t>
            </w:r>
            <w:proofErr w:type="spellStart"/>
            <w:r>
              <w:rPr>
                <w:rFonts w:ascii="Times New Roman" w:hAnsi="Times New Roman"/>
                <w:spacing w:val="2"/>
              </w:rPr>
              <w:t>гр</w:t>
            </w:r>
            <w:proofErr w:type="spellEnd"/>
          </w:p>
          <w:p w:rsidR="0007522D" w:rsidRPr="00657D90" w:rsidRDefault="0007522D" w:rsidP="00D50A17">
            <w:pPr>
              <w:shd w:val="clear" w:color="auto" w:fill="FFFFFF"/>
              <w:spacing w:line="227" w:lineRule="exact"/>
              <w:ind w:right="5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522D">
              <w:rPr>
                <w:rFonts w:ascii="Times New Roman" w:hAnsi="Times New Roman"/>
                <w:spacing w:val="2"/>
              </w:rPr>
              <w:t xml:space="preserve">Кол-во </w:t>
            </w:r>
            <w:r>
              <w:rPr>
                <w:rFonts w:ascii="Times New Roman" w:hAnsi="Times New Roman"/>
                <w:spacing w:val="2"/>
              </w:rPr>
              <w:t xml:space="preserve">занятий в </w:t>
            </w:r>
            <w:r w:rsidR="00D50A17">
              <w:rPr>
                <w:rFonts w:ascii="Times New Roman" w:hAnsi="Times New Roman"/>
                <w:spacing w:val="2"/>
              </w:rPr>
              <w:t>неделю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A17" w:rsidRDefault="00D50A17" w:rsidP="00F63CD3">
            <w:pPr>
              <w:shd w:val="clear" w:color="auto" w:fill="FFFFFF"/>
              <w:spacing w:line="227" w:lineRule="exact"/>
              <w:ind w:right="50"/>
              <w:jc w:val="both"/>
              <w:rPr>
                <w:rFonts w:ascii="Times New Roman" w:hAnsi="Times New Roman"/>
                <w:spacing w:val="2"/>
              </w:rPr>
            </w:pPr>
            <w:proofErr w:type="spellStart"/>
            <w:r>
              <w:rPr>
                <w:rFonts w:ascii="Times New Roman" w:hAnsi="Times New Roman"/>
                <w:spacing w:val="2"/>
              </w:rPr>
              <w:t>Старш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гр</w:t>
            </w:r>
            <w:proofErr w:type="spellEnd"/>
          </w:p>
          <w:p w:rsidR="0007522D" w:rsidRPr="00657D90" w:rsidRDefault="0007522D" w:rsidP="00F63CD3">
            <w:pPr>
              <w:shd w:val="clear" w:color="auto" w:fill="FFFFFF"/>
              <w:spacing w:line="227" w:lineRule="exact"/>
              <w:ind w:right="5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522D">
              <w:rPr>
                <w:rFonts w:ascii="Times New Roman" w:hAnsi="Times New Roman"/>
                <w:spacing w:val="2"/>
              </w:rPr>
              <w:t xml:space="preserve">Кол-во </w:t>
            </w:r>
            <w:r>
              <w:rPr>
                <w:rFonts w:ascii="Times New Roman" w:hAnsi="Times New Roman"/>
                <w:spacing w:val="2"/>
              </w:rPr>
              <w:t xml:space="preserve">занятий в </w:t>
            </w:r>
            <w:r w:rsidR="00745E07">
              <w:rPr>
                <w:rFonts w:ascii="Times New Roman" w:hAnsi="Times New Roman"/>
                <w:spacing w:val="2"/>
              </w:rPr>
              <w:t>неделю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0A17" w:rsidRDefault="00D50A17" w:rsidP="00F63CD3">
            <w:pPr>
              <w:shd w:val="clear" w:color="auto" w:fill="FFFFFF"/>
              <w:spacing w:line="227" w:lineRule="exact"/>
              <w:ind w:right="5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2"/>
              </w:rPr>
              <w:t>Подгот</w:t>
            </w:r>
            <w:proofErr w:type="gramStart"/>
            <w:r>
              <w:rPr>
                <w:rFonts w:ascii="Times New Roman" w:hAnsi="Times New Roman"/>
                <w:spacing w:val="2"/>
              </w:rPr>
              <w:t>.г</w:t>
            </w:r>
            <w:proofErr w:type="gramEnd"/>
            <w:r>
              <w:rPr>
                <w:rFonts w:ascii="Times New Roman" w:hAnsi="Times New Roman"/>
                <w:spacing w:val="2"/>
              </w:rPr>
              <w:t>р</w:t>
            </w:r>
            <w:proofErr w:type="spellEnd"/>
          </w:p>
          <w:p w:rsidR="0007522D" w:rsidRPr="00D50A17" w:rsidRDefault="00D50A17" w:rsidP="00D50A17">
            <w:pPr>
              <w:rPr>
                <w:rFonts w:ascii="Times New Roman" w:hAnsi="Times New Roman"/>
                <w:sz w:val="24"/>
                <w:szCs w:val="24"/>
              </w:rPr>
            </w:pPr>
            <w:r w:rsidRPr="0007522D">
              <w:rPr>
                <w:rFonts w:ascii="Times New Roman" w:hAnsi="Times New Roman"/>
                <w:spacing w:val="2"/>
              </w:rPr>
              <w:t xml:space="preserve">Кол-во </w:t>
            </w:r>
            <w:r>
              <w:rPr>
                <w:rFonts w:ascii="Times New Roman" w:hAnsi="Times New Roman"/>
                <w:spacing w:val="2"/>
              </w:rPr>
              <w:t>занятий в неделю</w:t>
            </w:r>
          </w:p>
        </w:tc>
      </w:tr>
      <w:tr w:rsidR="0007522D" w:rsidRPr="00DB29F5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2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522D" w:rsidRPr="00657D90" w:rsidRDefault="002C42B4" w:rsidP="00F63CD3">
            <w:pPr>
              <w:shd w:val="clear" w:color="auto" w:fill="FFFFFF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Физическая культура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22D" w:rsidRPr="0007522D" w:rsidRDefault="00AA6090" w:rsidP="00F63CD3">
            <w:pPr>
              <w:shd w:val="clear" w:color="auto" w:fill="FFFFFF"/>
              <w:spacing w:line="227" w:lineRule="exact"/>
              <w:ind w:right="50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22D" w:rsidRPr="0007522D" w:rsidRDefault="00AA6090" w:rsidP="00F63CD3">
            <w:pPr>
              <w:shd w:val="clear" w:color="auto" w:fill="FFFFFF"/>
              <w:spacing w:line="227" w:lineRule="exact"/>
              <w:ind w:left="245" w:right="50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22D" w:rsidRPr="0007522D" w:rsidRDefault="00AA6090" w:rsidP="00F63CD3">
            <w:pPr>
              <w:shd w:val="clear" w:color="auto" w:fill="FFFFFF"/>
              <w:spacing w:line="227" w:lineRule="exact"/>
              <w:ind w:right="50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22D" w:rsidRPr="0007522D" w:rsidRDefault="00AA6090" w:rsidP="00F63CD3">
            <w:pPr>
              <w:shd w:val="clear" w:color="auto" w:fill="FFFFFF"/>
              <w:spacing w:line="227" w:lineRule="exact"/>
              <w:ind w:right="50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22D" w:rsidRPr="0007522D" w:rsidRDefault="00AA6090" w:rsidP="00F63CD3">
            <w:pPr>
              <w:shd w:val="clear" w:color="auto" w:fill="FFFFFF"/>
              <w:spacing w:line="227" w:lineRule="exact"/>
              <w:ind w:right="50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522D" w:rsidRPr="0007522D" w:rsidRDefault="00AA6090" w:rsidP="00F63CD3">
            <w:pPr>
              <w:shd w:val="clear" w:color="auto" w:fill="FFFFFF"/>
              <w:spacing w:line="227" w:lineRule="exact"/>
              <w:ind w:right="50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</w:tr>
      <w:tr w:rsidR="00DB29F5" w:rsidRPr="00DB29F5" w:rsidTr="00D50A17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657D90" w:rsidRDefault="00AA6090" w:rsidP="00F63CD3">
            <w:pPr>
              <w:shd w:val="clear" w:color="auto" w:fill="FFFFFF"/>
              <w:ind w:left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Физическая культура</w:t>
            </w:r>
            <w:r w:rsidRPr="00657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воздухе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D50A17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D50A17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29F5" w:rsidRPr="00657D90" w:rsidRDefault="00D50A17" w:rsidP="00D50A1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D50A17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745E07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D50A17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29F5" w:rsidRPr="00DB29F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D50A17" w:rsidP="00F63CD3">
            <w:pPr>
              <w:shd w:val="clear" w:color="auto" w:fill="FFFFFF"/>
              <w:spacing w:after="120" w:line="240" w:lineRule="atLeas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="00F01388">
              <w:rPr>
                <w:rFonts w:ascii="Times New Roman" w:hAnsi="Times New Roman"/>
                <w:sz w:val="24"/>
                <w:szCs w:val="24"/>
              </w:rPr>
              <w:t xml:space="preserve"> элементарных математических представлений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D50A17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D50A17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F01388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D50A17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745E07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D50A17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090" w:rsidRPr="00DB29F5" w:rsidTr="00AA6090">
        <w:tblPrEx>
          <w:tblCellMar>
            <w:top w:w="0" w:type="dxa"/>
            <w:bottom w:w="0" w:type="dxa"/>
          </w:tblCellMar>
        </w:tblPrEx>
        <w:trPr>
          <w:trHeight w:hRule="exact" w:val="646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90" w:rsidRDefault="00AA6090" w:rsidP="00B81651">
            <w:pPr>
              <w:shd w:val="clear" w:color="auto" w:fill="FFFFFF"/>
              <w:ind w:left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окружающим </w:t>
            </w:r>
          </w:p>
          <w:p w:rsidR="00AA6090" w:rsidRPr="00657D90" w:rsidRDefault="00AA6090" w:rsidP="00B81651">
            <w:pPr>
              <w:shd w:val="clear" w:color="auto" w:fill="FFFFFF"/>
              <w:ind w:left="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90" w:rsidRPr="00657D90" w:rsidRDefault="00AA6090" w:rsidP="00B8165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90" w:rsidRPr="00657D90" w:rsidRDefault="00AA6090" w:rsidP="00B8165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90" w:rsidRPr="00657D90" w:rsidRDefault="00AA6090" w:rsidP="00B8165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90" w:rsidRPr="00657D90" w:rsidRDefault="00AA6090" w:rsidP="00B8165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90" w:rsidRPr="00657D90" w:rsidRDefault="00AA6090" w:rsidP="00B8165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90" w:rsidRPr="00657D90" w:rsidRDefault="00AA6090" w:rsidP="00B8165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29F5" w:rsidRPr="00DB29F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AA6090" w:rsidP="00F63CD3">
            <w:pPr>
              <w:shd w:val="clear" w:color="auto" w:fill="FFFFFF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F01388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AA6090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AA6090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AA6090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AA6090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4A755C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B29F5" w:rsidRPr="00DB29F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860731">
            <w:pPr>
              <w:shd w:val="clear" w:color="auto" w:fill="FFFFFF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  <w:r w:rsidR="00F01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F01388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F01388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B29F5" w:rsidRPr="00DB29F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B29F5" w:rsidRPr="00DB29F5">
        <w:tblPrEx>
          <w:tblCellMar>
            <w:top w:w="0" w:type="dxa"/>
            <w:bottom w:w="0" w:type="dxa"/>
          </w:tblCellMar>
        </w:tblPrEx>
        <w:trPr>
          <w:trHeight w:hRule="exact" w:val="568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F01388" w:rsidP="00F63CD3">
            <w:pPr>
              <w:shd w:val="clear" w:color="auto" w:fill="FFFFFF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1черед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1черед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1черед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1черед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1черед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1черед</w:t>
            </w:r>
          </w:p>
        </w:tc>
      </w:tr>
      <w:tr w:rsidR="00CE7636" w:rsidRPr="00DB29F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636" w:rsidRPr="00657D90" w:rsidRDefault="00CE7636" w:rsidP="00B81651">
            <w:pPr>
              <w:shd w:val="clear" w:color="auto" w:fill="FFFFFF"/>
              <w:spacing w:line="230" w:lineRule="exact"/>
              <w:ind w:right="140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636" w:rsidRPr="00657D90" w:rsidRDefault="00CE7636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1черед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636" w:rsidRPr="00657D90" w:rsidRDefault="00CE7636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1черед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636" w:rsidRPr="00657D90" w:rsidRDefault="00CE7636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1черед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636" w:rsidRPr="00657D90" w:rsidRDefault="00CE7636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1черед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636" w:rsidRPr="00657D90" w:rsidRDefault="00CE7636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1черед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636" w:rsidRPr="00657D90" w:rsidRDefault="00CE7636" w:rsidP="0086073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1черед</w:t>
            </w:r>
          </w:p>
        </w:tc>
      </w:tr>
      <w:tr w:rsidR="00DB29F5" w:rsidRPr="00DB29F5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29F5" w:rsidRPr="00657D90" w:rsidRDefault="00860731" w:rsidP="00F63CD3">
            <w:pPr>
              <w:shd w:val="clear" w:color="auto" w:fill="FFFFFF"/>
              <w:spacing w:line="230" w:lineRule="exact"/>
              <w:ind w:right="140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29F5" w:rsidRPr="00657D90" w:rsidRDefault="00860731" w:rsidP="0086073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745E07" w:rsidP="0086073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29F5" w:rsidRPr="00657D90" w:rsidRDefault="00860731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1388" w:rsidRPr="00DB29F5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2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388" w:rsidRPr="00FC5D14" w:rsidRDefault="00FC5D14" w:rsidP="00F63CD3">
            <w:pPr>
              <w:shd w:val="clear" w:color="auto" w:fill="FFFFFF"/>
              <w:spacing w:line="230" w:lineRule="exact"/>
              <w:ind w:right="140" w:hanging="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5D14">
              <w:rPr>
                <w:rFonts w:ascii="Times New Roman" w:hAnsi="Times New Roman"/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388" w:rsidRPr="00FC5D14" w:rsidRDefault="00FC5D14" w:rsidP="00F63CD3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5D1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388" w:rsidRPr="00FC5D14" w:rsidRDefault="00FC5D14" w:rsidP="00F63CD3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FC5D14" w:rsidRDefault="00FC5D14" w:rsidP="00F63CD3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FC5D14" w:rsidRDefault="00FC5D14" w:rsidP="00F63CD3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FC5D14" w:rsidRDefault="00FC5D14" w:rsidP="00FC5D14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FC5D14" w:rsidRDefault="00FC5D14" w:rsidP="00FC5D14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F01388" w:rsidRPr="00DB29F5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2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388" w:rsidRDefault="00D94B03" w:rsidP="00F63CD3">
            <w:pPr>
              <w:shd w:val="clear" w:color="auto" w:fill="FFFFFF"/>
              <w:spacing w:line="230" w:lineRule="exact"/>
              <w:ind w:right="140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388" w:rsidRPr="00657D90" w:rsidRDefault="00D94B03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388" w:rsidRPr="00657D90" w:rsidRDefault="00D94B03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657D90" w:rsidRDefault="00D94B03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657D90" w:rsidRDefault="00D94B03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657D90" w:rsidRDefault="00D94B03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657D90" w:rsidRDefault="00D94B03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</w:tr>
      <w:tr w:rsidR="00F01388" w:rsidRPr="00DB29F5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2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388" w:rsidRDefault="00A15664" w:rsidP="00F63CD3">
            <w:pPr>
              <w:shd w:val="clear" w:color="auto" w:fill="FFFFFF"/>
              <w:spacing w:line="230" w:lineRule="exact"/>
              <w:ind w:right="140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388" w:rsidRPr="00657D9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388" w:rsidRPr="00657D9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657D9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657D9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657D9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657D9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</w:tr>
      <w:tr w:rsidR="00F01388" w:rsidRPr="00DB29F5" w:rsidTr="00A15664">
        <w:tblPrEx>
          <w:tblCellMar>
            <w:top w:w="0" w:type="dxa"/>
            <w:bottom w:w="0" w:type="dxa"/>
          </w:tblCellMar>
        </w:tblPrEx>
        <w:trPr>
          <w:trHeight w:hRule="exact" w:val="733"/>
        </w:trPr>
        <w:tc>
          <w:tcPr>
            <w:tcW w:w="2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388" w:rsidRDefault="00A15664" w:rsidP="00F63CD3">
            <w:pPr>
              <w:shd w:val="clear" w:color="auto" w:fill="FFFFFF"/>
              <w:spacing w:line="230" w:lineRule="exact"/>
              <w:ind w:right="140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Общение при проведении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реж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оментов</w:t>
            </w:r>
            <w:proofErr w:type="spellEnd"/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388" w:rsidRPr="00657D9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388" w:rsidRPr="00657D9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657D9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657D9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657D9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657D9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</w:tr>
      <w:tr w:rsidR="00F01388" w:rsidRPr="00DB29F5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2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388" w:rsidRPr="00A15664" w:rsidRDefault="00A15664" w:rsidP="00F63CD3">
            <w:pPr>
              <w:shd w:val="clear" w:color="auto" w:fill="FFFFFF"/>
              <w:spacing w:line="230" w:lineRule="exact"/>
              <w:ind w:right="140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64">
              <w:rPr>
                <w:rFonts w:ascii="Times New Roman" w:hAnsi="Times New Roman"/>
                <w:sz w:val="24"/>
                <w:szCs w:val="24"/>
              </w:rPr>
              <w:t>Дежурства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388" w:rsidRPr="00A15664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388" w:rsidRPr="00A15664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A15664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A15664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A15664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88" w:rsidRPr="00A15664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</w:tr>
      <w:tr w:rsidR="00DB29F5" w:rsidRPr="00DB29F5" w:rsidTr="00A15664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1011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9F5" w:rsidRDefault="00A15664" w:rsidP="00A15664">
            <w:pPr>
              <w:shd w:val="clear" w:color="auto" w:fill="FFFFFF"/>
              <w:tabs>
                <w:tab w:val="left" w:pos="31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Прогулки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е ж 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</w:p>
          <w:p w:rsidR="00A15664" w:rsidRPr="00A15664" w:rsidRDefault="00A15664" w:rsidP="00A15664">
            <w:pPr>
              <w:shd w:val="clear" w:color="auto" w:fill="FFFFFF"/>
              <w:tabs>
                <w:tab w:val="left" w:pos="3165"/>
              </w:tabs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A15664">
              <w:rPr>
                <w:rFonts w:ascii="Times New Roman" w:hAnsi="Times New Roman"/>
                <w:b/>
                <w:sz w:val="32"/>
                <w:szCs w:val="32"/>
              </w:rPr>
              <w:t>Самостоятельная деятельность</w:t>
            </w:r>
          </w:p>
        </w:tc>
      </w:tr>
      <w:tr w:rsidR="00745E07" w:rsidRPr="00DB29F5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07" w:rsidRPr="00745E07" w:rsidRDefault="00A15664" w:rsidP="00F63CD3">
            <w:pPr>
              <w:shd w:val="clear" w:color="auto" w:fill="FFFFFF"/>
              <w:ind w:left="7"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9"/>
                <w:sz w:val="24"/>
                <w:szCs w:val="24"/>
              </w:rPr>
              <w:t>Самост</w:t>
            </w:r>
            <w:proofErr w:type="gramStart"/>
            <w:r>
              <w:rPr>
                <w:rFonts w:ascii="Times New Roman" w:hAnsi="Times New Roman"/>
                <w:spacing w:val="-9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pacing w:val="-9"/>
                <w:sz w:val="24"/>
                <w:szCs w:val="24"/>
              </w:rPr>
              <w:t>гра</w:t>
            </w:r>
            <w:proofErr w:type="spellEnd"/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07" w:rsidRPr="00DB29F5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07" w:rsidRPr="00DB29F5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07" w:rsidRPr="00B90BC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5E07" w:rsidRPr="00B90BC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07" w:rsidRPr="00B90BC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07" w:rsidRPr="00B90BC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</w:tr>
      <w:tr w:rsidR="00745E07" w:rsidRPr="00DB29F5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07" w:rsidRPr="00745E07" w:rsidRDefault="00A15664" w:rsidP="00F63CD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Познов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сслед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деятельность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07" w:rsidRPr="00DB29F5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07" w:rsidRPr="00DB29F5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07" w:rsidRPr="00B90BC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5E07" w:rsidRPr="00B90BC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07" w:rsidRPr="00B90BC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07" w:rsidRPr="00B90BC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</w:tr>
      <w:tr w:rsidR="00745E07" w:rsidRPr="00DB29F5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07" w:rsidRPr="00A15664" w:rsidRDefault="00A15664" w:rsidP="00F63CD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156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Самост</w:t>
            </w:r>
            <w:proofErr w:type="gramStart"/>
            <w:r w:rsidRPr="00A15664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A15664">
              <w:rPr>
                <w:rFonts w:ascii="Times New Roman" w:hAnsi="Times New Roman"/>
                <w:bCs/>
                <w:sz w:val="24"/>
                <w:szCs w:val="24"/>
              </w:rPr>
              <w:t>еят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ельность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дет.в центрах развития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07" w:rsidRPr="00DB29F5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07" w:rsidRPr="00DB29F5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07" w:rsidRPr="00B90BC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5E07" w:rsidRPr="00B90BC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5E07" w:rsidRPr="00B90BC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  <w:tc>
          <w:tcPr>
            <w:tcW w:w="1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07" w:rsidRPr="00B90BC0" w:rsidRDefault="00A15664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</w:tr>
    </w:tbl>
    <w:p w:rsidR="00A15664" w:rsidRDefault="00A15664" w:rsidP="00F63CD3">
      <w:pPr>
        <w:shd w:val="clear" w:color="auto" w:fill="FFFFFF"/>
        <w:spacing w:before="47"/>
        <w:ind w:right="72"/>
        <w:jc w:val="both"/>
        <w:rPr>
          <w:rFonts w:ascii="Times New Roman" w:hAnsi="Times New Roman"/>
          <w:b/>
          <w:color w:val="000000"/>
          <w:spacing w:val="-1"/>
          <w:w w:val="110"/>
          <w:sz w:val="28"/>
          <w:szCs w:val="28"/>
        </w:rPr>
      </w:pPr>
      <w:r w:rsidRPr="00A15664">
        <w:rPr>
          <w:rFonts w:ascii="Times New Roman" w:hAnsi="Times New Roman"/>
          <w:b/>
          <w:color w:val="000000"/>
          <w:spacing w:val="-1"/>
          <w:w w:val="110"/>
          <w:sz w:val="28"/>
          <w:szCs w:val="28"/>
        </w:rPr>
        <w:t>Оздоровительная работа</w:t>
      </w:r>
    </w:p>
    <w:p w:rsidR="00A15664" w:rsidRDefault="00A15664" w:rsidP="00F63CD3">
      <w:pPr>
        <w:shd w:val="clear" w:color="auto" w:fill="FFFFFF"/>
        <w:spacing w:before="47"/>
        <w:ind w:right="72"/>
        <w:jc w:val="both"/>
        <w:rPr>
          <w:rFonts w:ascii="Times New Roman" w:hAnsi="Times New Roman"/>
          <w:color w:val="000000"/>
          <w:spacing w:val="-1"/>
          <w:w w:val="11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Утренняя гимнастика   --- е ж е </w:t>
      </w:r>
      <w:proofErr w:type="spellStart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д</w:t>
      </w:r>
      <w:proofErr w:type="spellEnd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н</w:t>
      </w:r>
      <w:proofErr w:type="spellEnd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 е </w:t>
      </w:r>
      <w:proofErr w:type="gramStart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н</w:t>
      </w:r>
      <w:proofErr w:type="spellEnd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 о</w:t>
      </w:r>
    </w:p>
    <w:p w:rsidR="00A15664" w:rsidRDefault="00A15664" w:rsidP="00F63CD3">
      <w:pPr>
        <w:shd w:val="clear" w:color="auto" w:fill="FFFFFF"/>
        <w:spacing w:before="47"/>
        <w:ind w:right="72"/>
        <w:jc w:val="both"/>
        <w:rPr>
          <w:rFonts w:ascii="Times New Roman" w:hAnsi="Times New Roman"/>
          <w:color w:val="000000"/>
          <w:spacing w:val="-1"/>
          <w:w w:val="11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Комплексы закаливающих процедур --- е ж е </w:t>
      </w:r>
      <w:proofErr w:type="spellStart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д</w:t>
      </w:r>
      <w:proofErr w:type="spellEnd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н</w:t>
      </w:r>
      <w:proofErr w:type="spellEnd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 е </w:t>
      </w:r>
      <w:proofErr w:type="gramStart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н</w:t>
      </w:r>
      <w:proofErr w:type="spellEnd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 о</w:t>
      </w:r>
    </w:p>
    <w:p w:rsidR="00A15664" w:rsidRDefault="00A15664" w:rsidP="00F63CD3">
      <w:pPr>
        <w:shd w:val="clear" w:color="auto" w:fill="FFFFFF"/>
        <w:spacing w:before="47"/>
        <w:ind w:right="72"/>
        <w:jc w:val="both"/>
        <w:rPr>
          <w:rFonts w:ascii="Times New Roman" w:hAnsi="Times New Roman"/>
          <w:color w:val="000000"/>
          <w:spacing w:val="-1"/>
          <w:w w:val="11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Гигиенические процедуры ---</w:t>
      </w:r>
      <w:r w:rsidRPr="00A15664"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е ж е </w:t>
      </w:r>
      <w:proofErr w:type="spellStart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д</w:t>
      </w:r>
      <w:proofErr w:type="spellEnd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н</w:t>
      </w:r>
      <w:proofErr w:type="spellEnd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 е </w:t>
      </w:r>
      <w:proofErr w:type="gramStart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н</w:t>
      </w:r>
      <w:proofErr w:type="spellEnd"/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 о</w:t>
      </w:r>
    </w:p>
    <w:p w:rsidR="00A15664" w:rsidRPr="00A15664" w:rsidRDefault="00A15664" w:rsidP="00F63CD3">
      <w:pPr>
        <w:shd w:val="clear" w:color="auto" w:fill="FFFFFF"/>
        <w:spacing w:before="47"/>
        <w:ind w:right="72"/>
        <w:jc w:val="both"/>
        <w:rPr>
          <w:rFonts w:ascii="Times New Roman" w:hAnsi="Times New Roman"/>
          <w:b/>
          <w:i/>
          <w:color w:val="000000"/>
          <w:spacing w:val="-1"/>
          <w:w w:val="110"/>
          <w:sz w:val="24"/>
          <w:szCs w:val="24"/>
          <w:u w:val="single"/>
        </w:rPr>
      </w:pPr>
      <w:r w:rsidRPr="00A15664">
        <w:rPr>
          <w:rFonts w:ascii="Times New Roman" w:hAnsi="Times New Roman"/>
          <w:b/>
          <w:i/>
          <w:color w:val="000000"/>
          <w:spacing w:val="-1"/>
          <w:w w:val="110"/>
          <w:sz w:val="24"/>
          <w:szCs w:val="24"/>
          <w:u w:val="single"/>
        </w:rPr>
        <w:t>Проводится по усмотрению образовательной организации во второй половине дня</w:t>
      </w:r>
    </w:p>
    <w:p w:rsidR="00A15664" w:rsidRDefault="00A15664" w:rsidP="00F63CD3">
      <w:pPr>
        <w:shd w:val="clear" w:color="auto" w:fill="FFFFFF"/>
        <w:spacing w:before="47"/>
        <w:ind w:right="72"/>
        <w:jc w:val="both"/>
        <w:rPr>
          <w:rFonts w:ascii="Times New Roman" w:hAnsi="Times New Roman"/>
          <w:color w:val="000000"/>
          <w:spacing w:val="-1"/>
          <w:w w:val="110"/>
          <w:sz w:val="28"/>
          <w:szCs w:val="28"/>
        </w:rPr>
      </w:pPr>
    </w:p>
    <w:p w:rsidR="00A15664" w:rsidRDefault="00A15664" w:rsidP="00F63CD3">
      <w:pPr>
        <w:shd w:val="clear" w:color="auto" w:fill="FFFFFF"/>
        <w:spacing w:before="47"/>
        <w:ind w:right="72"/>
        <w:jc w:val="both"/>
        <w:rPr>
          <w:rFonts w:ascii="Times New Roman" w:hAnsi="Times New Roman"/>
          <w:color w:val="000000"/>
          <w:spacing w:val="-1"/>
          <w:w w:val="110"/>
          <w:sz w:val="28"/>
          <w:szCs w:val="28"/>
        </w:rPr>
      </w:pPr>
    </w:p>
    <w:p w:rsidR="00A15664" w:rsidRDefault="00DB29F5" w:rsidP="00F63CD3">
      <w:pPr>
        <w:shd w:val="clear" w:color="auto" w:fill="FFFFFF"/>
        <w:spacing w:before="47"/>
        <w:ind w:right="72"/>
        <w:jc w:val="both"/>
        <w:rPr>
          <w:rFonts w:ascii="Times New Roman" w:hAnsi="Times New Roman"/>
          <w:color w:val="000000"/>
          <w:spacing w:val="-1"/>
          <w:w w:val="110"/>
          <w:sz w:val="28"/>
          <w:szCs w:val="28"/>
        </w:rPr>
      </w:pPr>
      <w:r w:rsidRPr="00DB29F5">
        <w:rPr>
          <w:rFonts w:ascii="Times New Roman" w:hAnsi="Times New Roman"/>
          <w:color w:val="000000"/>
          <w:spacing w:val="-1"/>
          <w:w w:val="110"/>
          <w:sz w:val="28"/>
          <w:szCs w:val="28"/>
        </w:rPr>
        <w:t xml:space="preserve">В конце каждого учебного года для определения уровня развития </w:t>
      </w:r>
    </w:p>
    <w:p w:rsidR="00DB29F5" w:rsidRPr="00DB29F5" w:rsidRDefault="00DB29F5" w:rsidP="00F63CD3">
      <w:pPr>
        <w:shd w:val="clear" w:color="auto" w:fill="FFFFFF"/>
        <w:spacing w:before="47"/>
        <w:ind w:right="72"/>
        <w:jc w:val="both"/>
        <w:rPr>
          <w:rFonts w:ascii="Times New Roman" w:hAnsi="Times New Roman"/>
          <w:sz w:val="28"/>
          <w:szCs w:val="28"/>
        </w:rPr>
      </w:pPr>
      <w:r w:rsidRPr="00DB29F5">
        <w:rPr>
          <w:rFonts w:ascii="Times New Roman" w:hAnsi="Times New Roman"/>
          <w:color w:val="000000"/>
          <w:spacing w:val="-1"/>
          <w:w w:val="110"/>
          <w:sz w:val="28"/>
          <w:szCs w:val="28"/>
        </w:rPr>
        <w:t xml:space="preserve">наших детей специалистами и воспитателями </w:t>
      </w:r>
      <w:r w:rsidRPr="00DB29F5">
        <w:rPr>
          <w:rFonts w:ascii="Times New Roman" w:hAnsi="Times New Roman"/>
          <w:color w:val="000000"/>
          <w:w w:val="110"/>
          <w:sz w:val="28"/>
          <w:szCs w:val="28"/>
        </w:rPr>
        <w:t xml:space="preserve">проводится педагогическая диагностика по всем основным направлениям. </w:t>
      </w:r>
    </w:p>
    <w:p w:rsidR="00A15664" w:rsidRDefault="00A15664" w:rsidP="00F63CD3">
      <w:pPr>
        <w:shd w:val="clear" w:color="auto" w:fill="FFFFFF"/>
        <w:spacing w:before="187"/>
        <w:ind w:left="1400" w:firstLine="426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</w:p>
    <w:p w:rsidR="00A15664" w:rsidRDefault="00A15664" w:rsidP="00F63CD3">
      <w:pPr>
        <w:shd w:val="clear" w:color="auto" w:fill="FFFFFF"/>
        <w:spacing w:before="187"/>
        <w:ind w:left="1400" w:firstLine="426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</w:p>
    <w:p w:rsidR="00A15664" w:rsidRDefault="00A15664" w:rsidP="00F63CD3">
      <w:pPr>
        <w:shd w:val="clear" w:color="auto" w:fill="FFFFFF"/>
        <w:spacing w:before="187"/>
        <w:ind w:left="1400" w:firstLine="426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</w:p>
    <w:p w:rsidR="00E34489" w:rsidRDefault="00E34489" w:rsidP="00F63CD3">
      <w:pPr>
        <w:shd w:val="clear" w:color="auto" w:fill="FFFFFF"/>
        <w:spacing w:before="187"/>
        <w:ind w:left="1400" w:firstLine="426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</w:p>
    <w:p w:rsidR="00E34489" w:rsidRDefault="00E34489" w:rsidP="00F63CD3">
      <w:pPr>
        <w:shd w:val="clear" w:color="auto" w:fill="FFFFFF"/>
        <w:spacing w:before="187"/>
        <w:ind w:left="1400" w:firstLine="426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</w:p>
    <w:p w:rsidR="00E34489" w:rsidRDefault="00E34489" w:rsidP="00F63CD3">
      <w:pPr>
        <w:shd w:val="clear" w:color="auto" w:fill="FFFFFF"/>
        <w:spacing w:before="187"/>
        <w:ind w:left="1400" w:firstLine="426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</w:p>
    <w:p w:rsidR="00E34489" w:rsidRDefault="00E34489" w:rsidP="00F63CD3">
      <w:pPr>
        <w:shd w:val="clear" w:color="auto" w:fill="FFFFFF"/>
        <w:spacing w:before="187"/>
        <w:ind w:left="1400" w:firstLine="426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</w:p>
    <w:p w:rsidR="005835A0" w:rsidRDefault="005835A0" w:rsidP="00F63CD3">
      <w:pPr>
        <w:shd w:val="clear" w:color="auto" w:fill="FFFFFF"/>
        <w:spacing w:before="187"/>
        <w:ind w:left="1400" w:firstLine="426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</w:p>
    <w:p w:rsidR="005835A0" w:rsidRDefault="005835A0" w:rsidP="00F63CD3">
      <w:pPr>
        <w:shd w:val="clear" w:color="auto" w:fill="FFFFFF"/>
        <w:spacing w:before="187"/>
        <w:ind w:left="1400" w:firstLine="426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</w:p>
    <w:p w:rsidR="005835A0" w:rsidRDefault="005835A0" w:rsidP="00F63CD3">
      <w:pPr>
        <w:shd w:val="clear" w:color="auto" w:fill="FFFFFF"/>
        <w:spacing w:before="187"/>
        <w:ind w:left="1400" w:firstLine="426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</w:p>
    <w:p w:rsidR="005835A0" w:rsidRDefault="005835A0" w:rsidP="00F63CD3">
      <w:pPr>
        <w:shd w:val="clear" w:color="auto" w:fill="FFFFFF"/>
        <w:spacing w:before="187"/>
        <w:ind w:left="1400" w:firstLine="426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</w:p>
    <w:p w:rsidR="005835A0" w:rsidRDefault="005835A0" w:rsidP="00F63CD3">
      <w:pPr>
        <w:shd w:val="clear" w:color="auto" w:fill="FFFFFF"/>
        <w:spacing w:before="187"/>
        <w:ind w:left="1400" w:firstLine="426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</w:p>
    <w:p w:rsidR="005835A0" w:rsidRDefault="005835A0" w:rsidP="00F63CD3">
      <w:pPr>
        <w:shd w:val="clear" w:color="auto" w:fill="FFFFFF"/>
        <w:spacing w:before="187"/>
        <w:ind w:left="1400" w:firstLine="426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</w:p>
    <w:p w:rsidR="005835A0" w:rsidRDefault="005835A0" w:rsidP="00F63CD3">
      <w:pPr>
        <w:shd w:val="clear" w:color="auto" w:fill="FFFFFF"/>
        <w:spacing w:before="187"/>
        <w:ind w:left="1400" w:firstLine="426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</w:p>
    <w:p w:rsidR="005835A0" w:rsidRDefault="005835A0" w:rsidP="00F63CD3">
      <w:pPr>
        <w:shd w:val="clear" w:color="auto" w:fill="FFFFFF"/>
        <w:spacing w:before="187"/>
        <w:ind w:left="1400" w:firstLine="426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</w:p>
    <w:p w:rsidR="005835A0" w:rsidRDefault="005835A0" w:rsidP="00F63CD3">
      <w:pPr>
        <w:shd w:val="clear" w:color="auto" w:fill="FFFFFF"/>
        <w:spacing w:before="187"/>
        <w:ind w:left="1400" w:firstLine="426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</w:p>
    <w:p w:rsidR="00B90BC0" w:rsidRPr="00B90BC0" w:rsidRDefault="00B90BC0" w:rsidP="00F63CD3">
      <w:pPr>
        <w:shd w:val="clear" w:color="auto" w:fill="FFFFFF"/>
        <w:spacing w:before="187"/>
        <w:ind w:left="1400" w:firstLine="426"/>
        <w:jc w:val="both"/>
        <w:rPr>
          <w:rFonts w:ascii="Times New Roman" w:hAnsi="Times New Roman"/>
          <w:sz w:val="28"/>
          <w:szCs w:val="28"/>
        </w:rPr>
      </w:pPr>
      <w:r w:rsidRPr="00B90BC0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Анализ выполнения программы, %</w:t>
      </w:r>
    </w:p>
    <w:p w:rsidR="00B90BC0" w:rsidRPr="00B90BC0" w:rsidRDefault="00B90BC0" w:rsidP="00F63CD3">
      <w:pPr>
        <w:spacing w:after="90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884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20"/>
        <w:gridCol w:w="1457"/>
        <w:gridCol w:w="2143"/>
        <w:gridCol w:w="1827"/>
      </w:tblGrid>
      <w:tr w:rsidR="00B90BC0" w:rsidRPr="00B90BC0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B90BC0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B90BC0" w:rsidRPr="00B90BC0" w:rsidRDefault="00B90BC0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BC0">
              <w:rPr>
                <w:rFonts w:ascii="Times New Roman" w:hAnsi="Times New Roman"/>
                <w:spacing w:val="-6"/>
                <w:sz w:val="28"/>
                <w:szCs w:val="28"/>
              </w:rPr>
              <w:t>Направление</w:t>
            </w:r>
          </w:p>
          <w:p w:rsidR="00B90BC0" w:rsidRPr="00B90BC0" w:rsidRDefault="00B90BC0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BC0">
              <w:rPr>
                <w:rFonts w:ascii="Times New Roman" w:hAnsi="Times New Roman"/>
                <w:spacing w:val="3"/>
                <w:sz w:val="28"/>
                <w:szCs w:val="28"/>
              </w:rPr>
              <w:t>деятельности</w:t>
            </w:r>
            <w:r w:rsidRPr="00B90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0BC0" w:rsidRPr="00B90BC0" w:rsidRDefault="00B90BC0" w:rsidP="00F63CD3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0BC0" w:rsidRPr="00B90BC0" w:rsidRDefault="00B90BC0" w:rsidP="00F63CD3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B90BC0" w:rsidP="00F63CD3">
            <w:pPr>
              <w:shd w:val="clear" w:color="auto" w:fill="FFFFFF"/>
              <w:ind w:left="1919" w:firstLine="426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90BC0">
              <w:rPr>
                <w:rFonts w:ascii="Times New Roman" w:hAnsi="Times New Roman"/>
                <w:spacing w:val="4"/>
                <w:sz w:val="28"/>
                <w:szCs w:val="28"/>
              </w:rPr>
              <w:t>Годы</w:t>
            </w:r>
            <w:r w:rsidRPr="00B90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90BC0" w:rsidRPr="00B90BC0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3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B90BC0" w:rsidP="00F63CD3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B90BC0" w:rsidP="003E320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BC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E320F">
              <w:rPr>
                <w:rFonts w:ascii="Times New Roman" w:hAnsi="Times New Roman"/>
                <w:sz w:val="28"/>
                <w:szCs w:val="28"/>
              </w:rPr>
              <w:t>2015-2016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B90BC0" w:rsidP="003E320F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201</w:t>
            </w:r>
            <w:r w:rsidR="003E320F">
              <w:rPr>
                <w:rFonts w:ascii="Times New Roman" w:hAnsi="Times New Roman"/>
                <w:spacing w:val="1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-201</w:t>
            </w:r>
            <w:r w:rsidR="003E320F">
              <w:rPr>
                <w:rFonts w:ascii="Times New Roman" w:hAnsi="Times New Roman"/>
                <w:spacing w:val="1"/>
                <w:sz w:val="28"/>
                <w:szCs w:val="28"/>
              </w:rPr>
              <w:t>7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B90BC0" w:rsidP="003E320F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201</w:t>
            </w:r>
            <w:r w:rsidR="003E320F">
              <w:rPr>
                <w:rFonts w:ascii="Times New Roman" w:hAnsi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-201</w:t>
            </w:r>
            <w:r w:rsidR="003E320F">
              <w:rPr>
                <w:rFonts w:ascii="Times New Roman" w:hAnsi="Times New Roman"/>
                <w:spacing w:val="1"/>
                <w:sz w:val="28"/>
                <w:szCs w:val="28"/>
              </w:rPr>
              <w:t>8</w:t>
            </w:r>
            <w:r w:rsidRPr="00B90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90BC0" w:rsidRPr="00B90BC0">
        <w:tblPrEx>
          <w:tblCellMar>
            <w:top w:w="0" w:type="dxa"/>
            <w:bottom w:w="0" w:type="dxa"/>
          </w:tblCellMar>
        </w:tblPrEx>
        <w:trPr>
          <w:trHeight w:hRule="exact" w:val="45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671E9A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Развитие речи</w:t>
            </w:r>
            <w:r w:rsidR="00B90BC0" w:rsidRPr="00B90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E34489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FB7901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FB7901" w:rsidP="00FB7901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B90BC0" w:rsidRPr="00B90BC0">
        <w:tblPrEx>
          <w:tblCellMar>
            <w:top w:w="0" w:type="dxa"/>
            <w:bottom w:w="0" w:type="dxa"/>
          </w:tblCellMar>
        </w:tblPrEx>
        <w:trPr>
          <w:trHeight w:hRule="exact" w:val="53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B90BC0" w:rsidP="00F63CD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90BC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E34489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FB7901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FB7901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</w:tr>
      <w:tr w:rsidR="00B90BC0" w:rsidRPr="00B90BC0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671E9A" w:rsidP="00F63C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="00B90BC0" w:rsidRPr="00B90BC0">
              <w:rPr>
                <w:rFonts w:ascii="Times New Roman" w:hAnsi="Times New Roman"/>
                <w:sz w:val="24"/>
                <w:szCs w:val="24"/>
              </w:rPr>
              <w:t xml:space="preserve"> элементарных математических представлений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B90BC0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90BC0" w:rsidRPr="00B90BC0" w:rsidRDefault="00E34489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FB7901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FB7901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B90BC0" w:rsidRPr="00B90BC0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BC0" w:rsidRPr="00B90BC0" w:rsidRDefault="00671E9A" w:rsidP="00F63CD3">
            <w:pPr>
              <w:shd w:val="clear" w:color="auto" w:fill="FFFFFF"/>
              <w:ind w:right="3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BC0" w:rsidRPr="00B90BC0" w:rsidRDefault="00B90BC0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BC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8C7963" w:rsidP="00F63CD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FB7901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BC0" w:rsidRPr="00B90BC0" w:rsidRDefault="00FB7901" w:rsidP="00FB7901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B90BC0" w:rsidRPr="00B90BC0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BC0" w:rsidRPr="00B90BC0" w:rsidRDefault="00671E9A" w:rsidP="00F63CD3">
            <w:pPr>
              <w:shd w:val="clear" w:color="auto" w:fill="FFFFFF"/>
              <w:ind w:right="3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BC0" w:rsidRPr="00B90BC0" w:rsidRDefault="002048B8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8C7963" w:rsidP="00F63CD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FB7901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BC0" w:rsidRPr="00B90BC0" w:rsidRDefault="00FB7901" w:rsidP="00FB7901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B90BC0" w:rsidRPr="00B90B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BC0" w:rsidRPr="00B90BC0" w:rsidRDefault="00B90BC0" w:rsidP="00F63CD3">
            <w:pPr>
              <w:shd w:val="clear" w:color="auto" w:fill="FFFFFF"/>
              <w:ind w:right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BC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BC0" w:rsidRPr="00B90BC0" w:rsidRDefault="00E34489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FB7901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BC0" w:rsidRPr="00B90BC0" w:rsidRDefault="00FB7901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B90BC0" w:rsidRPr="00B90B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BC0" w:rsidRPr="00B90BC0" w:rsidRDefault="00671E9A" w:rsidP="00671E9A">
            <w:pPr>
              <w:shd w:val="clear" w:color="auto" w:fill="FFFFFF"/>
              <w:ind w:right="3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BC0" w:rsidRPr="00B90BC0" w:rsidRDefault="00E34489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FB7901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BC0" w:rsidRPr="00B90BC0" w:rsidRDefault="00FB7901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B90BC0" w:rsidRPr="00B90BC0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BC0" w:rsidRPr="00B90BC0" w:rsidRDefault="00671E9A" w:rsidP="00F63CD3">
            <w:pPr>
              <w:shd w:val="clear" w:color="auto" w:fill="FFFFFF"/>
              <w:ind w:right="3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BC0" w:rsidRPr="00B90BC0" w:rsidRDefault="00B90BC0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0BC0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FB7901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BC0" w:rsidRPr="00B90BC0" w:rsidRDefault="00FB7901" w:rsidP="00FB7901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B90BC0" w:rsidRPr="00B90BC0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BC0" w:rsidRPr="00B90BC0" w:rsidRDefault="00671E9A" w:rsidP="00F63CD3">
            <w:pPr>
              <w:shd w:val="clear" w:color="auto" w:fill="FFFFFF"/>
              <w:ind w:right="3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BC0" w:rsidRPr="00B90BC0" w:rsidRDefault="00B90BC0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BC0" w:rsidRPr="00B90BC0" w:rsidRDefault="00B90BC0" w:rsidP="00F63CD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BC0" w:rsidRPr="00B90BC0" w:rsidRDefault="00B90BC0" w:rsidP="00F63CD3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0BC0" w:rsidRPr="00B90BC0" w:rsidRDefault="00B90BC0" w:rsidP="00F63CD3">
      <w:pPr>
        <w:shd w:val="clear" w:color="auto" w:fill="FFFFFF"/>
        <w:spacing w:before="54"/>
        <w:ind w:right="97"/>
        <w:jc w:val="both"/>
        <w:rPr>
          <w:rFonts w:ascii="Times New Roman" w:hAnsi="Times New Roman"/>
          <w:color w:val="000000"/>
          <w:spacing w:val="7"/>
          <w:w w:val="110"/>
          <w:sz w:val="24"/>
          <w:szCs w:val="24"/>
        </w:rPr>
      </w:pPr>
    </w:p>
    <w:p w:rsidR="00B90BC0" w:rsidRPr="00B90BC0" w:rsidRDefault="00B90BC0" w:rsidP="00F63CD3">
      <w:pPr>
        <w:shd w:val="clear" w:color="auto" w:fill="FFFFFF"/>
        <w:spacing w:before="50"/>
        <w:ind w:left="25" w:firstLine="426"/>
        <w:jc w:val="both"/>
        <w:rPr>
          <w:rFonts w:ascii="Times New Roman" w:hAnsi="Times New Roman"/>
          <w:spacing w:val="2"/>
          <w:sz w:val="28"/>
          <w:szCs w:val="28"/>
        </w:rPr>
      </w:pPr>
      <w:r w:rsidRPr="00B90BC0">
        <w:rPr>
          <w:rFonts w:ascii="Times New Roman" w:hAnsi="Times New Roman"/>
          <w:spacing w:val="5"/>
          <w:sz w:val="28"/>
          <w:szCs w:val="28"/>
        </w:rPr>
        <w:t>На основе анализа результатов были сделаны выводы о необхо</w:t>
      </w:r>
      <w:r w:rsidRPr="00B90BC0">
        <w:rPr>
          <w:rFonts w:ascii="Times New Roman" w:hAnsi="Times New Roman"/>
          <w:spacing w:val="5"/>
          <w:sz w:val="28"/>
          <w:szCs w:val="28"/>
        </w:rPr>
        <w:softHyphen/>
      </w:r>
      <w:r w:rsidRPr="00B90BC0">
        <w:rPr>
          <w:rFonts w:ascii="Times New Roman" w:hAnsi="Times New Roman"/>
          <w:spacing w:val="2"/>
          <w:sz w:val="28"/>
          <w:szCs w:val="28"/>
        </w:rPr>
        <w:t>димости:</w:t>
      </w:r>
    </w:p>
    <w:p w:rsidR="00B90BC0" w:rsidRPr="00B90BC0" w:rsidRDefault="00B90BC0" w:rsidP="00F63CD3">
      <w:pPr>
        <w:shd w:val="clear" w:color="auto" w:fill="FFFFFF"/>
        <w:spacing w:before="50"/>
        <w:ind w:left="25" w:firstLine="426"/>
        <w:jc w:val="both"/>
        <w:rPr>
          <w:rFonts w:ascii="Times New Roman" w:hAnsi="Times New Roman"/>
          <w:sz w:val="28"/>
          <w:szCs w:val="28"/>
        </w:rPr>
      </w:pPr>
      <w:r w:rsidRPr="00B90BC0">
        <w:rPr>
          <w:rFonts w:ascii="Times New Roman" w:hAnsi="Times New Roman"/>
          <w:color w:val="000000"/>
          <w:spacing w:val="-1"/>
          <w:w w:val="110"/>
          <w:sz w:val="28"/>
          <w:szCs w:val="28"/>
        </w:rPr>
        <w:t>1. Уделить особое внимание про</w:t>
      </w:r>
      <w:r w:rsidRPr="00B90BC0">
        <w:rPr>
          <w:rFonts w:ascii="Times New Roman" w:hAnsi="Times New Roman"/>
          <w:color w:val="000000"/>
          <w:spacing w:val="-1"/>
          <w:w w:val="110"/>
          <w:sz w:val="28"/>
          <w:szCs w:val="28"/>
        </w:rPr>
        <w:softHyphen/>
      </w:r>
      <w:r w:rsidRPr="00B90BC0">
        <w:rPr>
          <w:rFonts w:ascii="Times New Roman" w:hAnsi="Times New Roman"/>
          <w:color w:val="000000"/>
          <w:spacing w:val="4"/>
          <w:w w:val="110"/>
          <w:sz w:val="28"/>
          <w:szCs w:val="28"/>
        </w:rPr>
        <w:t xml:space="preserve">блеме </w:t>
      </w:r>
      <w:r w:rsidR="002048B8">
        <w:rPr>
          <w:rFonts w:ascii="Times New Roman" w:hAnsi="Times New Roman"/>
          <w:color w:val="000000"/>
          <w:spacing w:val="4"/>
          <w:w w:val="110"/>
          <w:sz w:val="28"/>
          <w:szCs w:val="28"/>
        </w:rPr>
        <w:t>русского языка</w:t>
      </w:r>
    </w:p>
    <w:p w:rsidR="00B90BC0" w:rsidRPr="00B90BC0" w:rsidRDefault="00B90BC0" w:rsidP="00F63CD3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4"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B90BC0">
        <w:rPr>
          <w:rFonts w:ascii="Times New Roman" w:hAnsi="Times New Roman"/>
          <w:spacing w:val="4"/>
          <w:sz w:val="28"/>
          <w:szCs w:val="28"/>
        </w:rPr>
        <w:t xml:space="preserve">Обратить особое внимание администрации и воспитателей на </w:t>
      </w:r>
      <w:r w:rsidRPr="00B90BC0">
        <w:rPr>
          <w:rFonts w:ascii="Times New Roman" w:hAnsi="Times New Roman"/>
          <w:spacing w:val="2"/>
          <w:sz w:val="28"/>
          <w:szCs w:val="28"/>
        </w:rPr>
        <w:t>использование и методику проведения сюжетно-ролевых игр;</w:t>
      </w:r>
    </w:p>
    <w:p w:rsidR="00B90BC0" w:rsidRPr="00B90BC0" w:rsidRDefault="00B90BC0" w:rsidP="0062712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8"/>
          <w:sz w:val="28"/>
          <w:szCs w:val="28"/>
        </w:rPr>
      </w:pPr>
      <w:r w:rsidRPr="00627122">
        <w:rPr>
          <w:rFonts w:ascii="Times New Roman" w:hAnsi="Times New Roman"/>
          <w:spacing w:val="6"/>
          <w:sz w:val="28"/>
          <w:szCs w:val="28"/>
        </w:rPr>
        <w:t xml:space="preserve">Обратить внимание коллектива развитие речевой деятельности детей, на использование современных методик развития речи, </w:t>
      </w:r>
      <w:r w:rsidRPr="00B90BC0">
        <w:rPr>
          <w:rFonts w:ascii="Times New Roman" w:hAnsi="Times New Roman"/>
          <w:spacing w:val="-4"/>
          <w:sz w:val="28"/>
          <w:szCs w:val="28"/>
        </w:rPr>
        <w:t>Таким образом, мы можем сделать вывод, д</w:t>
      </w:r>
      <w:r w:rsidRPr="00B90BC0">
        <w:rPr>
          <w:rFonts w:ascii="Times New Roman" w:hAnsi="Times New Roman"/>
          <w:spacing w:val="-5"/>
          <w:sz w:val="28"/>
          <w:szCs w:val="28"/>
        </w:rPr>
        <w:t>ошкольное учреждение сис</w:t>
      </w:r>
      <w:r w:rsidRPr="00B90BC0">
        <w:rPr>
          <w:rFonts w:ascii="Times New Roman" w:hAnsi="Times New Roman"/>
          <w:spacing w:val="-5"/>
          <w:sz w:val="28"/>
          <w:szCs w:val="28"/>
        </w:rPr>
        <w:softHyphen/>
      </w:r>
      <w:r w:rsidRPr="00B90BC0">
        <w:rPr>
          <w:rFonts w:ascii="Times New Roman" w:hAnsi="Times New Roman"/>
          <w:spacing w:val="-3"/>
          <w:sz w:val="28"/>
          <w:szCs w:val="28"/>
        </w:rPr>
        <w:t>тематически и объективно отслеживает динамику развития детей.</w:t>
      </w:r>
    </w:p>
    <w:p w:rsidR="00580EB3" w:rsidRDefault="00580EB3" w:rsidP="00F63CD3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580EB3" w:rsidRPr="00580EB3" w:rsidRDefault="00580EB3" w:rsidP="00F63CD3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580EB3">
        <w:rPr>
          <w:rFonts w:ascii="Times New Roman" w:hAnsi="Times New Roman"/>
          <w:b/>
          <w:i/>
          <w:sz w:val="28"/>
          <w:szCs w:val="28"/>
        </w:rPr>
        <w:t>7. Методическая работа М</w:t>
      </w:r>
      <w:r w:rsidR="00B81651">
        <w:rPr>
          <w:rFonts w:ascii="Times New Roman" w:hAnsi="Times New Roman"/>
          <w:b/>
          <w:i/>
          <w:sz w:val="28"/>
          <w:szCs w:val="28"/>
        </w:rPr>
        <w:t>К</w:t>
      </w:r>
      <w:r w:rsidRPr="00580EB3">
        <w:rPr>
          <w:rFonts w:ascii="Times New Roman" w:hAnsi="Times New Roman"/>
          <w:b/>
          <w:i/>
          <w:sz w:val="28"/>
          <w:szCs w:val="28"/>
        </w:rPr>
        <w:t>ДОУ</w:t>
      </w:r>
    </w:p>
    <w:p w:rsidR="00580EB3" w:rsidRPr="00580EB3" w:rsidRDefault="00580EB3" w:rsidP="00F63CD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sz w:val="28"/>
          <w:szCs w:val="28"/>
        </w:rPr>
        <w:t>Методическая работа направлена на достижение и поддержание высокого качества воспитательно-образовательного процесса в М</w:t>
      </w:r>
      <w:r w:rsidR="00647A1E">
        <w:rPr>
          <w:rFonts w:ascii="Times New Roman" w:hAnsi="Times New Roman"/>
          <w:sz w:val="28"/>
          <w:szCs w:val="28"/>
        </w:rPr>
        <w:t>К</w:t>
      </w:r>
      <w:r w:rsidR="00627122">
        <w:rPr>
          <w:rFonts w:ascii="Times New Roman" w:hAnsi="Times New Roman"/>
          <w:sz w:val="28"/>
          <w:szCs w:val="28"/>
        </w:rPr>
        <w:t>ДОУ, хотя нет штата методиста.</w:t>
      </w:r>
    </w:p>
    <w:p w:rsidR="00580EB3" w:rsidRPr="00580EB3" w:rsidRDefault="00580EB3" w:rsidP="00F63CD3">
      <w:pPr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sz w:val="28"/>
          <w:szCs w:val="28"/>
        </w:rPr>
        <w:t>В М</w:t>
      </w:r>
      <w:r w:rsidR="00647A1E">
        <w:rPr>
          <w:rFonts w:ascii="Times New Roman" w:hAnsi="Times New Roman"/>
          <w:sz w:val="28"/>
          <w:szCs w:val="28"/>
        </w:rPr>
        <w:t>К</w:t>
      </w:r>
      <w:r w:rsidRPr="00580EB3">
        <w:rPr>
          <w:rFonts w:ascii="Times New Roman" w:hAnsi="Times New Roman"/>
          <w:sz w:val="28"/>
          <w:szCs w:val="28"/>
        </w:rPr>
        <w:t>ДОУ используются групповые и индивидуальные формы работы:</w:t>
      </w:r>
    </w:p>
    <w:p w:rsidR="00580EB3" w:rsidRPr="00580EB3" w:rsidRDefault="00580EB3" w:rsidP="00F63CD3">
      <w:pPr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sz w:val="28"/>
          <w:szCs w:val="28"/>
        </w:rPr>
        <w:lastRenderedPageBreak/>
        <w:tab/>
      </w:r>
      <w:r w:rsidRPr="00580EB3">
        <w:rPr>
          <w:rFonts w:ascii="Times New Roman" w:hAnsi="Times New Roman"/>
          <w:b/>
          <w:sz w:val="28"/>
          <w:szCs w:val="28"/>
        </w:rPr>
        <w:t>Педсоветы</w:t>
      </w:r>
      <w:r w:rsidRPr="00580EB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80EB3">
        <w:rPr>
          <w:rFonts w:ascii="Times New Roman" w:hAnsi="Times New Roman"/>
          <w:sz w:val="28"/>
          <w:szCs w:val="28"/>
        </w:rPr>
        <w:t>на заседаниях обсуждаются актуальные вопросы и проблемы, отмечаются положительные моменты.</w:t>
      </w:r>
    </w:p>
    <w:p w:rsidR="00580EB3" w:rsidRPr="00580EB3" w:rsidRDefault="00580EB3" w:rsidP="00F63CD3">
      <w:pPr>
        <w:jc w:val="both"/>
        <w:rPr>
          <w:rFonts w:ascii="Times New Roman" w:hAnsi="Times New Roman"/>
          <w:i/>
          <w:sz w:val="28"/>
          <w:szCs w:val="28"/>
        </w:rPr>
      </w:pPr>
      <w:r w:rsidRPr="00580EB3">
        <w:rPr>
          <w:rFonts w:ascii="Times New Roman" w:hAnsi="Times New Roman"/>
          <w:sz w:val="28"/>
          <w:szCs w:val="28"/>
        </w:rPr>
        <w:tab/>
      </w:r>
      <w:r w:rsidRPr="00580EB3">
        <w:rPr>
          <w:rFonts w:ascii="Times New Roman" w:hAnsi="Times New Roman"/>
          <w:b/>
          <w:sz w:val="28"/>
          <w:szCs w:val="28"/>
        </w:rPr>
        <w:t>Семинары</w:t>
      </w:r>
      <w:r w:rsidRPr="00580EB3">
        <w:rPr>
          <w:rFonts w:ascii="Times New Roman" w:hAnsi="Times New Roman"/>
          <w:i/>
          <w:sz w:val="28"/>
          <w:szCs w:val="28"/>
        </w:rPr>
        <w:t xml:space="preserve"> (</w:t>
      </w:r>
      <w:r w:rsidRPr="00580EB3">
        <w:rPr>
          <w:rFonts w:ascii="Times New Roman" w:hAnsi="Times New Roman"/>
          <w:sz w:val="28"/>
          <w:szCs w:val="28"/>
        </w:rPr>
        <w:t>практические и теоретические</w:t>
      </w:r>
      <w:r w:rsidRPr="00580EB3">
        <w:rPr>
          <w:rFonts w:ascii="Times New Roman" w:hAnsi="Times New Roman"/>
          <w:i/>
          <w:sz w:val="28"/>
          <w:szCs w:val="28"/>
        </w:rPr>
        <w:t xml:space="preserve">). </w:t>
      </w:r>
    </w:p>
    <w:p w:rsidR="00580EB3" w:rsidRPr="00580EB3" w:rsidRDefault="00580EB3" w:rsidP="00F63CD3">
      <w:pPr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sz w:val="28"/>
          <w:szCs w:val="28"/>
        </w:rPr>
        <w:t>Тематика семинаров связана с годовыми задачами учреждения.</w:t>
      </w:r>
    </w:p>
    <w:p w:rsidR="00580EB3" w:rsidRPr="00580EB3" w:rsidRDefault="00580EB3" w:rsidP="00F63CD3">
      <w:pPr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sz w:val="28"/>
          <w:szCs w:val="28"/>
        </w:rPr>
        <w:t xml:space="preserve">  </w:t>
      </w:r>
      <w:r w:rsidRPr="00580EB3">
        <w:rPr>
          <w:rFonts w:ascii="Times New Roman" w:hAnsi="Times New Roman"/>
          <w:sz w:val="28"/>
          <w:szCs w:val="28"/>
        </w:rPr>
        <w:tab/>
      </w:r>
      <w:r w:rsidRPr="00580EB3">
        <w:rPr>
          <w:rFonts w:ascii="Times New Roman" w:hAnsi="Times New Roman"/>
          <w:b/>
          <w:sz w:val="28"/>
          <w:szCs w:val="28"/>
        </w:rPr>
        <w:t>Консультации</w:t>
      </w:r>
      <w:r w:rsidRPr="00580EB3">
        <w:rPr>
          <w:rFonts w:ascii="Times New Roman" w:hAnsi="Times New Roman"/>
          <w:sz w:val="28"/>
          <w:szCs w:val="28"/>
        </w:rPr>
        <w:t xml:space="preserve"> (индивидуальные, групповые), консультации специалистов.</w:t>
      </w:r>
    </w:p>
    <w:p w:rsidR="00580EB3" w:rsidRPr="00580EB3" w:rsidRDefault="00580EB3" w:rsidP="00F63CD3">
      <w:pPr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i/>
          <w:sz w:val="28"/>
          <w:szCs w:val="28"/>
        </w:rPr>
        <w:tab/>
      </w:r>
      <w:r w:rsidRPr="00580EB3">
        <w:rPr>
          <w:rFonts w:ascii="Times New Roman" w:hAnsi="Times New Roman"/>
          <w:b/>
          <w:sz w:val="28"/>
          <w:szCs w:val="28"/>
        </w:rPr>
        <w:t>Практикумы</w:t>
      </w:r>
      <w:r w:rsidRPr="00580EB3">
        <w:rPr>
          <w:rFonts w:ascii="Times New Roman" w:hAnsi="Times New Roman"/>
          <w:i/>
          <w:sz w:val="28"/>
          <w:szCs w:val="28"/>
        </w:rPr>
        <w:t xml:space="preserve"> </w:t>
      </w:r>
      <w:r w:rsidRPr="00580EB3">
        <w:rPr>
          <w:rFonts w:ascii="Times New Roman" w:hAnsi="Times New Roman"/>
          <w:sz w:val="28"/>
          <w:szCs w:val="28"/>
        </w:rPr>
        <w:t>способствуют овладению практическими навыками педагогов.</w:t>
      </w:r>
    </w:p>
    <w:p w:rsidR="00580EB3" w:rsidRPr="00580EB3" w:rsidRDefault="00580EB3" w:rsidP="00F63CD3">
      <w:pPr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sz w:val="28"/>
          <w:szCs w:val="28"/>
        </w:rPr>
        <w:tab/>
        <w:t xml:space="preserve">Используем новую для нас форму открытых просмотров </w:t>
      </w:r>
      <w:r w:rsidRPr="00580EB3">
        <w:rPr>
          <w:rFonts w:ascii="Times New Roman" w:hAnsi="Times New Roman"/>
          <w:b/>
          <w:sz w:val="28"/>
          <w:szCs w:val="28"/>
        </w:rPr>
        <w:t>гостевой обмен опытом педагогов.</w:t>
      </w:r>
    </w:p>
    <w:p w:rsidR="00580EB3" w:rsidRPr="00580EB3" w:rsidRDefault="00580EB3" w:rsidP="00F63CD3">
      <w:pPr>
        <w:jc w:val="both"/>
        <w:rPr>
          <w:rFonts w:ascii="Times New Roman" w:hAnsi="Times New Roman"/>
          <w:spacing w:val="3"/>
          <w:sz w:val="28"/>
          <w:szCs w:val="28"/>
        </w:rPr>
      </w:pPr>
      <w:r w:rsidRPr="00580EB3">
        <w:rPr>
          <w:rFonts w:ascii="Times New Roman" w:hAnsi="Times New Roman"/>
          <w:b/>
          <w:sz w:val="28"/>
          <w:szCs w:val="28"/>
        </w:rPr>
        <w:t>Работа творческой группы</w:t>
      </w:r>
      <w:r w:rsidRPr="00580EB3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580EB3">
        <w:rPr>
          <w:rFonts w:ascii="Times New Roman" w:hAnsi="Times New Roman"/>
          <w:sz w:val="28"/>
          <w:szCs w:val="28"/>
        </w:rPr>
        <w:t>на заседаниях мы обсуждаем основы, принципы и содержание программно-целевого планирования, выработали рекомендации по тематическому планированию занятий с  детьми.</w:t>
      </w:r>
      <w:r w:rsidRPr="00580EB3">
        <w:rPr>
          <w:rFonts w:ascii="Times New Roman" w:hAnsi="Times New Roman"/>
          <w:spacing w:val="3"/>
          <w:sz w:val="28"/>
          <w:szCs w:val="28"/>
        </w:rPr>
        <w:t xml:space="preserve"> </w:t>
      </w:r>
    </w:p>
    <w:p w:rsidR="00580EB3" w:rsidRPr="00580EB3" w:rsidRDefault="00580EB3" w:rsidP="00F63CD3">
      <w:pPr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b/>
          <w:sz w:val="28"/>
          <w:szCs w:val="28"/>
        </w:rPr>
        <w:t>Школа раннего возраста</w:t>
      </w:r>
      <w:r w:rsidRPr="00580EB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80EB3">
        <w:rPr>
          <w:rFonts w:ascii="Times New Roman" w:hAnsi="Times New Roman"/>
          <w:sz w:val="28"/>
          <w:szCs w:val="28"/>
        </w:rPr>
        <w:t xml:space="preserve">на занятиях, которой обсуждаем особенности организации развивающей среды в группах раннего возраста, организация адаптационного периода, особенности проведения игр-занятий по разным видам деятельности и т. д. </w:t>
      </w:r>
    </w:p>
    <w:p w:rsidR="00580EB3" w:rsidRPr="00580EB3" w:rsidRDefault="00580EB3" w:rsidP="00F63CD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sz w:val="28"/>
          <w:szCs w:val="28"/>
        </w:rPr>
        <w:t>Для выполнения намеченных задач и поддержки уже  достигнутых результатов необходимо работать с педагогическим коллективом по повышению профессионального мастерства.</w:t>
      </w:r>
    </w:p>
    <w:p w:rsidR="00580EB3" w:rsidRPr="00580EB3" w:rsidRDefault="00580EB3" w:rsidP="00F63CD3">
      <w:pPr>
        <w:pStyle w:val="3"/>
        <w:overflowPunct w:val="0"/>
        <w:jc w:val="both"/>
        <w:rPr>
          <w:sz w:val="28"/>
          <w:szCs w:val="28"/>
        </w:rPr>
      </w:pPr>
      <w:r w:rsidRPr="00580EB3">
        <w:rPr>
          <w:sz w:val="28"/>
          <w:szCs w:val="28"/>
        </w:rPr>
        <w:t>Совершенствование профессионального мастерства педагогов М</w:t>
      </w:r>
      <w:r w:rsidR="00647A1E">
        <w:rPr>
          <w:sz w:val="28"/>
          <w:szCs w:val="28"/>
        </w:rPr>
        <w:t>К</w:t>
      </w:r>
      <w:r w:rsidRPr="00580EB3">
        <w:rPr>
          <w:sz w:val="28"/>
          <w:szCs w:val="28"/>
        </w:rPr>
        <w:t>ДОУ проходит через следующие формы:</w:t>
      </w:r>
    </w:p>
    <w:p w:rsidR="00580EB3" w:rsidRPr="00580EB3" w:rsidRDefault="00E2441F" w:rsidP="00E244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580EB3" w:rsidRPr="00580EB3">
        <w:rPr>
          <w:rFonts w:ascii="Times New Roman" w:hAnsi="Times New Roman"/>
          <w:sz w:val="28"/>
          <w:szCs w:val="28"/>
        </w:rPr>
        <w:t>самообразование</w:t>
      </w:r>
    </w:p>
    <w:p w:rsidR="00580EB3" w:rsidRPr="00580EB3" w:rsidRDefault="00E2441F" w:rsidP="00E244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580EB3" w:rsidRPr="00580EB3">
        <w:rPr>
          <w:rFonts w:ascii="Times New Roman" w:hAnsi="Times New Roman"/>
          <w:sz w:val="28"/>
          <w:szCs w:val="28"/>
        </w:rPr>
        <w:t>аттестация</w:t>
      </w:r>
    </w:p>
    <w:p w:rsidR="00580EB3" w:rsidRPr="00580EB3" w:rsidRDefault="00E2441F" w:rsidP="00E244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580EB3" w:rsidRPr="00580EB3">
        <w:rPr>
          <w:rFonts w:ascii="Times New Roman" w:hAnsi="Times New Roman"/>
          <w:sz w:val="28"/>
          <w:szCs w:val="28"/>
        </w:rPr>
        <w:t>самоанализ работы</w:t>
      </w:r>
    </w:p>
    <w:p w:rsidR="00580EB3" w:rsidRPr="00580EB3" w:rsidRDefault="00E2441F" w:rsidP="00E244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580EB3" w:rsidRPr="00580EB3">
        <w:rPr>
          <w:rFonts w:ascii="Times New Roman" w:hAnsi="Times New Roman"/>
          <w:sz w:val="28"/>
          <w:szCs w:val="28"/>
        </w:rPr>
        <w:t>курсы повышения квалификации</w:t>
      </w:r>
    </w:p>
    <w:p w:rsidR="00580EB3" w:rsidRPr="00580EB3" w:rsidRDefault="00E2441F" w:rsidP="00E244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580EB3" w:rsidRPr="00580EB3">
        <w:rPr>
          <w:rFonts w:ascii="Times New Roman" w:hAnsi="Times New Roman"/>
          <w:sz w:val="28"/>
          <w:szCs w:val="28"/>
        </w:rPr>
        <w:t xml:space="preserve">участие педагогов в работе МО </w:t>
      </w:r>
    </w:p>
    <w:p w:rsidR="00580EB3" w:rsidRPr="00580EB3" w:rsidRDefault="00E2441F" w:rsidP="00E244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580EB3" w:rsidRPr="00580EB3">
        <w:rPr>
          <w:rFonts w:ascii="Times New Roman" w:hAnsi="Times New Roman"/>
          <w:sz w:val="28"/>
          <w:szCs w:val="28"/>
        </w:rPr>
        <w:t>участие в смотрах конкурсах</w:t>
      </w:r>
    </w:p>
    <w:p w:rsidR="00580EB3" w:rsidRPr="00580EB3" w:rsidRDefault="00E2441F" w:rsidP="00E244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580EB3" w:rsidRPr="00580EB3">
        <w:rPr>
          <w:rFonts w:ascii="Times New Roman" w:hAnsi="Times New Roman"/>
          <w:sz w:val="28"/>
          <w:szCs w:val="28"/>
        </w:rPr>
        <w:t>участие в информационном обеспечении методического кабинета ДОУ</w:t>
      </w:r>
    </w:p>
    <w:p w:rsidR="00580EB3" w:rsidRPr="00580EB3" w:rsidRDefault="00E2441F" w:rsidP="00E244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</w:t>
      </w:r>
      <w:r w:rsidR="00580EB3" w:rsidRPr="00580EB3">
        <w:rPr>
          <w:rFonts w:ascii="Times New Roman" w:hAnsi="Times New Roman"/>
          <w:sz w:val="28"/>
          <w:szCs w:val="28"/>
        </w:rPr>
        <w:t>диагностика</w:t>
      </w:r>
    </w:p>
    <w:p w:rsidR="00580EB3" w:rsidRPr="00580EB3" w:rsidRDefault="00E2441F" w:rsidP="00E244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580EB3" w:rsidRPr="00580EB3">
        <w:rPr>
          <w:rFonts w:ascii="Times New Roman" w:hAnsi="Times New Roman"/>
          <w:sz w:val="28"/>
          <w:szCs w:val="28"/>
        </w:rPr>
        <w:t>анкетирование/ тестирование  и т. д.</w:t>
      </w:r>
    </w:p>
    <w:p w:rsidR="00580EB3" w:rsidRPr="00580EB3" w:rsidRDefault="00580EB3" w:rsidP="00F63CD3">
      <w:pPr>
        <w:shd w:val="clear" w:color="auto" w:fill="FFFFFF"/>
        <w:spacing w:before="37" w:line="317" w:lineRule="exact"/>
        <w:ind w:right="17" w:firstLine="567"/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sz w:val="28"/>
          <w:szCs w:val="28"/>
        </w:rPr>
        <w:t xml:space="preserve">Ориентация методической работы на самообразование, саморазвитие крайне </w:t>
      </w:r>
      <w:r w:rsidRPr="00580EB3">
        <w:rPr>
          <w:rFonts w:ascii="Times New Roman" w:hAnsi="Times New Roman"/>
          <w:spacing w:val="9"/>
          <w:sz w:val="28"/>
          <w:szCs w:val="28"/>
        </w:rPr>
        <w:t xml:space="preserve">необходима – это залог успешного развития профессиональных качеств и </w:t>
      </w:r>
      <w:r w:rsidRPr="00580EB3">
        <w:rPr>
          <w:rFonts w:ascii="Times New Roman" w:hAnsi="Times New Roman"/>
          <w:spacing w:val="5"/>
          <w:sz w:val="28"/>
          <w:szCs w:val="28"/>
        </w:rPr>
        <w:t xml:space="preserve">творческого потенциала личности. Отчеты по самообразованию </w:t>
      </w:r>
      <w:proofErr w:type="gramStart"/>
      <w:r w:rsidRPr="00580EB3">
        <w:rPr>
          <w:rFonts w:ascii="Times New Roman" w:hAnsi="Times New Roman"/>
          <w:spacing w:val="5"/>
          <w:sz w:val="28"/>
          <w:szCs w:val="28"/>
        </w:rPr>
        <w:t>воспитателей</w:t>
      </w:r>
      <w:proofErr w:type="gramEnd"/>
      <w:r w:rsidRPr="00580EB3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80EB3">
        <w:rPr>
          <w:rFonts w:ascii="Times New Roman" w:hAnsi="Times New Roman"/>
          <w:spacing w:val="3"/>
          <w:sz w:val="28"/>
          <w:szCs w:val="28"/>
        </w:rPr>
        <w:t xml:space="preserve">прежде всего требуют наглядной демонстрации продуктов </w:t>
      </w:r>
      <w:r w:rsidRPr="00580EB3">
        <w:rPr>
          <w:rFonts w:ascii="Times New Roman" w:hAnsi="Times New Roman"/>
          <w:spacing w:val="3"/>
          <w:sz w:val="28"/>
          <w:szCs w:val="28"/>
        </w:rPr>
        <w:lastRenderedPageBreak/>
        <w:t xml:space="preserve">труда педагога – это  </w:t>
      </w:r>
      <w:r w:rsidRPr="00580EB3">
        <w:rPr>
          <w:rFonts w:ascii="Times New Roman" w:hAnsi="Times New Roman"/>
          <w:spacing w:val="2"/>
          <w:sz w:val="28"/>
          <w:szCs w:val="28"/>
        </w:rPr>
        <w:t xml:space="preserve">доклады,  рефераты, конспекты, разработка перспективных планов, изготовление </w:t>
      </w:r>
      <w:r w:rsidRPr="00580EB3">
        <w:rPr>
          <w:rFonts w:ascii="Times New Roman" w:hAnsi="Times New Roman"/>
          <w:spacing w:val="1"/>
          <w:sz w:val="28"/>
          <w:szCs w:val="28"/>
        </w:rPr>
        <w:t>дидактических пособий и т.д.</w:t>
      </w:r>
    </w:p>
    <w:p w:rsidR="00580EB3" w:rsidRPr="00580EB3" w:rsidRDefault="00580EB3" w:rsidP="00F63CD3">
      <w:pPr>
        <w:shd w:val="clear" w:color="auto" w:fill="FFFFFF"/>
        <w:tabs>
          <w:tab w:val="left" w:pos="10065"/>
        </w:tabs>
        <w:spacing w:line="346" w:lineRule="exact"/>
        <w:ind w:firstLine="567"/>
        <w:jc w:val="both"/>
        <w:rPr>
          <w:rFonts w:ascii="Times New Roman" w:hAnsi="Times New Roman"/>
          <w:spacing w:val="-7"/>
          <w:sz w:val="28"/>
          <w:szCs w:val="28"/>
        </w:rPr>
      </w:pPr>
      <w:r w:rsidRPr="00580EB3">
        <w:rPr>
          <w:rFonts w:ascii="Times New Roman" w:hAnsi="Times New Roman"/>
          <w:spacing w:val="-9"/>
          <w:sz w:val="28"/>
          <w:szCs w:val="28"/>
        </w:rPr>
        <w:t xml:space="preserve">Эффективным путем освоения практических умений является активное </w:t>
      </w:r>
      <w:r w:rsidRPr="00580EB3">
        <w:rPr>
          <w:rFonts w:ascii="Times New Roman" w:hAnsi="Times New Roman"/>
          <w:spacing w:val="2"/>
          <w:sz w:val="28"/>
          <w:szCs w:val="28"/>
        </w:rPr>
        <w:t xml:space="preserve">участие в МО, а так же </w:t>
      </w:r>
      <w:r>
        <w:rPr>
          <w:rFonts w:ascii="Times New Roman" w:hAnsi="Times New Roman"/>
          <w:spacing w:val="2"/>
          <w:sz w:val="28"/>
          <w:szCs w:val="28"/>
        </w:rPr>
        <w:t xml:space="preserve">показ открытых занятий внутри детского </w:t>
      </w:r>
      <w:r w:rsidRPr="00580EB3">
        <w:rPr>
          <w:rFonts w:ascii="Times New Roman" w:hAnsi="Times New Roman"/>
          <w:spacing w:val="2"/>
          <w:sz w:val="28"/>
          <w:szCs w:val="28"/>
        </w:rPr>
        <w:t>сада.</w:t>
      </w:r>
    </w:p>
    <w:p w:rsidR="00580EB3" w:rsidRPr="00580EB3" w:rsidRDefault="00580EB3" w:rsidP="00F63CD3">
      <w:pPr>
        <w:shd w:val="clear" w:color="auto" w:fill="FFFFFF"/>
        <w:spacing w:before="6" w:line="346" w:lineRule="exact"/>
        <w:ind w:right="84" w:firstLine="567"/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spacing w:val="-5"/>
          <w:sz w:val="28"/>
          <w:szCs w:val="28"/>
        </w:rPr>
        <w:t xml:space="preserve">Чтобы повысить творческий потенциал педагога нужно создать </w:t>
      </w:r>
      <w:r w:rsidRPr="00580EB3">
        <w:rPr>
          <w:rFonts w:ascii="Times New Roman" w:hAnsi="Times New Roman"/>
          <w:spacing w:val="-7"/>
          <w:sz w:val="28"/>
          <w:szCs w:val="28"/>
        </w:rPr>
        <w:t>определенные условия, которые влияют на внутреннюю мотивацию. С этой целью организуются конкурсы</w:t>
      </w:r>
      <w:r w:rsidRPr="00580EB3">
        <w:rPr>
          <w:rFonts w:ascii="Times New Roman" w:hAnsi="Times New Roman"/>
          <w:spacing w:val="3"/>
          <w:sz w:val="28"/>
          <w:szCs w:val="28"/>
        </w:rPr>
        <w:t>, в которых наши педагоги принимают активное участие (</w:t>
      </w:r>
      <w:r>
        <w:rPr>
          <w:rFonts w:ascii="Times New Roman" w:hAnsi="Times New Roman"/>
          <w:spacing w:val="3"/>
          <w:sz w:val="28"/>
          <w:szCs w:val="28"/>
        </w:rPr>
        <w:t>районные</w:t>
      </w:r>
      <w:r>
        <w:rPr>
          <w:rFonts w:ascii="Times New Roman" w:hAnsi="Times New Roman"/>
          <w:spacing w:val="-10"/>
          <w:sz w:val="28"/>
          <w:szCs w:val="28"/>
        </w:rPr>
        <w:t xml:space="preserve">, внутри детского </w:t>
      </w:r>
      <w:r w:rsidRPr="00580EB3">
        <w:rPr>
          <w:rFonts w:ascii="Times New Roman" w:hAnsi="Times New Roman"/>
          <w:spacing w:val="-10"/>
          <w:sz w:val="28"/>
          <w:szCs w:val="28"/>
        </w:rPr>
        <w:t>сада).</w:t>
      </w:r>
    </w:p>
    <w:p w:rsidR="00580EB3" w:rsidRPr="00580EB3" w:rsidRDefault="00580EB3" w:rsidP="00F63CD3">
      <w:pPr>
        <w:shd w:val="clear" w:color="auto" w:fill="FFFFFF"/>
        <w:spacing w:before="9" w:line="346" w:lineRule="exact"/>
        <w:ind w:right="46" w:firstLine="567"/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spacing w:val="-4"/>
          <w:sz w:val="28"/>
          <w:szCs w:val="28"/>
        </w:rPr>
        <w:t xml:space="preserve">И </w:t>
      </w:r>
      <w:proofErr w:type="gramStart"/>
      <w:r w:rsidRPr="00580EB3">
        <w:rPr>
          <w:rFonts w:ascii="Times New Roman" w:hAnsi="Times New Roman"/>
          <w:spacing w:val="-4"/>
          <w:sz w:val="28"/>
          <w:szCs w:val="28"/>
        </w:rPr>
        <w:t>наконец</w:t>
      </w:r>
      <w:proofErr w:type="gramEnd"/>
      <w:r w:rsidRPr="00580EB3">
        <w:rPr>
          <w:rFonts w:ascii="Times New Roman" w:hAnsi="Times New Roman"/>
          <w:spacing w:val="-4"/>
          <w:sz w:val="28"/>
          <w:szCs w:val="28"/>
        </w:rPr>
        <w:t xml:space="preserve"> результативность работы педагога и уровень развития </w:t>
      </w:r>
      <w:r w:rsidRPr="00580EB3">
        <w:rPr>
          <w:rFonts w:ascii="Times New Roman" w:hAnsi="Times New Roman"/>
          <w:spacing w:val="-9"/>
          <w:sz w:val="28"/>
          <w:szCs w:val="28"/>
        </w:rPr>
        <w:t>творчества детей выражается:</w:t>
      </w:r>
    </w:p>
    <w:p w:rsidR="00580EB3" w:rsidRPr="00580EB3" w:rsidRDefault="00580EB3" w:rsidP="00F63CD3">
      <w:pPr>
        <w:shd w:val="clear" w:color="auto" w:fill="FFFFFF"/>
        <w:spacing w:before="6" w:line="346" w:lineRule="exact"/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b/>
          <w:spacing w:val="-8"/>
          <w:sz w:val="28"/>
          <w:szCs w:val="28"/>
        </w:rPr>
        <w:t>во-первых,</w:t>
      </w:r>
      <w:r w:rsidRPr="00580EB3">
        <w:rPr>
          <w:rFonts w:ascii="Times New Roman" w:hAnsi="Times New Roman"/>
          <w:spacing w:val="-8"/>
          <w:sz w:val="28"/>
          <w:szCs w:val="28"/>
        </w:rPr>
        <w:t xml:space="preserve"> в результатах тематических проверок;</w:t>
      </w:r>
    </w:p>
    <w:p w:rsidR="00580EB3" w:rsidRPr="00580EB3" w:rsidRDefault="00580EB3" w:rsidP="00F63CD3">
      <w:pPr>
        <w:jc w:val="both"/>
        <w:rPr>
          <w:rFonts w:ascii="Times New Roman" w:hAnsi="Times New Roman"/>
          <w:spacing w:val="-8"/>
          <w:sz w:val="28"/>
          <w:szCs w:val="28"/>
        </w:rPr>
      </w:pPr>
      <w:r w:rsidRPr="00580EB3">
        <w:rPr>
          <w:rFonts w:ascii="Times New Roman" w:hAnsi="Times New Roman"/>
          <w:b/>
          <w:spacing w:val="-8"/>
          <w:sz w:val="28"/>
          <w:szCs w:val="28"/>
        </w:rPr>
        <w:t>во-вторых,</w:t>
      </w:r>
      <w:r w:rsidRPr="00580EB3">
        <w:rPr>
          <w:rFonts w:ascii="Times New Roman" w:hAnsi="Times New Roman"/>
          <w:spacing w:val="-8"/>
          <w:sz w:val="28"/>
          <w:szCs w:val="28"/>
        </w:rPr>
        <w:t xml:space="preserve"> в представлении любой деятельности детей на выставках:</w:t>
      </w:r>
    </w:p>
    <w:p w:rsidR="00580EB3" w:rsidRPr="00580EB3" w:rsidRDefault="00580EB3" w:rsidP="00F63CD3">
      <w:pPr>
        <w:widowControl w:val="0"/>
        <w:numPr>
          <w:ilvl w:val="0"/>
          <w:numId w:val="19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 w:line="240" w:lineRule="auto"/>
        <w:ind w:hanging="1156"/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sz w:val="28"/>
          <w:szCs w:val="28"/>
        </w:rPr>
        <w:t>коллективных дизайнерских работ</w:t>
      </w:r>
    </w:p>
    <w:p w:rsidR="00580EB3" w:rsidRPr="00580EB3" w:rsidRDefault="00580EB3" w:rsidP="00F63CD3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sz w:val="28"/>
          <w:szCs w:val="28"/>
        </w:rPr>
        <w:t>выставки рисунков  «Весеннее настроение» «Осеннее очарование»</w:t>
      </w:r>
    </w:p>
    <w:p w:rsidR="00580EB3" w:rsidRPr="00580EB3" w:rsidRDefault="00580EB3" w:rsidP="00F63CD3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" w:after="0" w:line="346" w:lineRule="exact"/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spacing w:val="1"/>
          <w:sz w:val="28"/>
          <w:szCs w:val="28"/>
        </w:rPr>
        <w:t>различные совместные выставки: «Дары осени», «Старым вещам</w:t>
      </w:r>
    </w:p>
    <w:p w:rsidR="00580EB3" w:rsidRPr="00580EB3" w:rsidRDefault="00580EB3" w:rsidP="00F63CD3">
      <w:pPr>
        <w:shd w:val="clear" w:color="auto" w:fill="FFFFFF"/>
        <w:spacing w:before="3" w:line="346" w:lineRule="exact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580EB3">
        <w:rPr>
          <w:rFonts w:ascii="Times New Roman" w:hAnsi="Times New Roman"/>
          <w:spacing w:val="-8"/>
          <w:sz w:val="28"/>
          <w:szCs w:val="28"/>
        </w:rPr>
        <w:t>новая жизнь»,</w:t>
      </w:r>
      <w:r w:rsidR="008C7963">
        <w:rPr>
          <w:rFonts w:ascii="Times New Roman" w:hAnsi="Times New Roman"/>
          <w:spacing w:val="-8"/>
          <w:sz w:val="28"/>
          <w:szCs w:val="28"/>
        </w:rPr>
        <w:t xml:space="preserve"> «Внимание дети!»</w:t>
      </w:r>
      <w:r w:rsidRPr="00580EB3">
        <w:rPr>
          <w:rFonts w:ascii="Times New Roman" w:hAnsi="Times New Roman"/>
          <w:spacing w:val="-8"/>
          <w:sz w:val="28"/>
          <w:szCs w:val="28"/>
        </w:rPr>
        <w:t xml:space="preserve"> и т.д.</w:t>
      </w:r>
    </w:p>
    <w:p w:rsidR="00580EB3" w:rsidRPr="00580EB3" w:rsidRDefault="00580EB3" w:rsidP="00F63CD3">
      <w:pPr>
        <w:overflowPunct w:val="0"/>
        <w:ind w:left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0EB3">
        <w:rPr>
          <w:rFonts w:ascii="Times New Roman" w:hAnsi="Times New Roman"/>
          <w:sz w:val="28"/>
          <w:szCs w:val="28"/>
        </w:rPr>
        <w:t>Смотрах-конкурсах</w:t>
      </w:r>
      <w:proofErr w:type="gramEnd"/>
      <w:r w:rsidRPr="00580EB3">
        <w:rPr>
          <w:rFonts w:ascii="Times New Roman" w:hAnsi="Times New Roman"/>
          <w:sz w:val="28"/>
          <w:szCs w:val="28"/>
        </w:rPr>
        <w:t>:</w:t>
      </w:r>
    </w:p>
    <w:p w:rsidR="00580EB3" w:rsidRPr="00580EB3" w:rsidRDefault="00580EB3" w:rsidP="00F63CD3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sz w:val="28"/>
          <w:szCs w:val="28"/>
        </w:rPr>
        <w:t>Развивающая предметная среда М</w:t>
      </w:r>
      <w:r w:rsidR="00627122">
        <w:rPr>
          <w:rFonts w:ascii="Times New Roman" w:hAnsi="Times New Roman"/>
          <w:sz w:val="28"/>
          <w:szCs w:val="28"/>
        </w:rPr>
        <w:t>К</w:t>
      </w:r>
      <w:r w:rsidRPr="00580EB3">
        <w:rPr>
          <w:rFonts w:ascii="Times New Roman" w:hAnsi="Times New Roman"/>
          <w:sz w:val="28"/>
          <w:szCs w:val="28"/>
        </w:rPr>
        <w:t>ДОУ</w:t>
      </w:r>
    </w:p>
    <w:p w:rsidR="00580EB3" w:rsidRPr="00580EB3" w:rsidRDefault="00580EB3" w:rsidP="00F63CD3">
      <w:pPr>
        <w:shd w:val="clear" w:color="auto" w:fill="FFFFFF"/>
        <w:spacing w:before="6" w:line="346" w:lineRule="exact"/>
        <w:jc w:val="both"/>
        <w:rPr>
          <w:rFonts w:ascii="Times New Roman" w:hAnsi="Times New Roman"/>
          <w:spacing w:val="-3"/>
          <w:sz w:val="28"/>
          <w:szCs w:val="28"/>
        </w:rPr>
      </w:pPr>
      <w:r w:rsidRPr="00580EB3">
        <w:rPr>
          <w:rFonts w:ascii="Times New Roman" w:hAnsi="Times New Roman"/>
          <w:b/>
          <w:spacing w:val="3"/>
          <w:sz w:val="28"/>
          <w:szCs w:val="28"/>
        </w:rPr>
        <w:t>в-третьих,</w:t>
      </w:r>
      <w:r w:rsidRPr="00580EB3">
        <w:rPr>
          <w:rFonts w:ascii="Times New Roman" w:hAnsi="Times New Roman"/>
          <w:spacing w:val="3"/>
          <w:sz w:val="28"/>
          <w:szCs w:val="28"/>
        </w:rPr>
        <w:t xml:space="preserve"> в демонстрации полученных знаний и умений во время </w:t>
      </w:r>
      <w:r w:rsidRPr="00580EB3">
        <w:rPr>
          <w:rFonts w:ascii="Times New Roman" w:hAnsi="Times New Roman"/>
          <w:sz w:val="28"/>
          <w:szCs w:val="28"/>
        </w:rPr>
        <w:t xml:space="preserve">тематических дней: </w:t>
      </w:r>
      <w:r w:rsidRPr="00580EB3">
        <w:rPr>
          <w:rFonts w:ascii="Times New Roman" w:hAnsi="Times New Roman"/>
          <w:w w:val="82"/>
          <w:sz w:val="28"/>
          <w:szCs w:val="28"/>
        </w:rPr>
        <w:t>«</w:t>
      </w:r>
      <w:r w:rsidRPr="00580EB3">
        <w:rPr>
          <w:rFonts w:ascii="Times New Roman" w:hAnsi="Times New Roman"/>
          <w:sz w:val="28"/>
          <w:szCs w:val="28"/>
        </w:rPr>
        <w:t>День смеха», «День космонавтики», «День Земли», «</w:t>
      </w:r>
      <w:r w:rsidRPr="00580EB3">
        <w:rPr>
          <w:rFonts w:ascii="Times New Roman" w:hAnsi="Times New Roman"/>
          <w:spacing w:val="-9"/>
          <w:sz w:val="28"/>
          <w:szCs w:val="28"/>
        </w:rPr>
        <w:t xml:space="preserve">День птиц», </w:t>
      </w:r>
      <w:r w:rsidRPr="00580EB3">
        <w:rPr>
          <w:rFonts w:ascii="Times New Roman" w:hAnsi="Times New Roman"/>
          <w:spacing w:val="-4"/>
          <w:sz w:val="28"/>
          <w:szCs w:val="28"/>
        </w:rPr>
        <w:t xml:space="preserve">«День семьи», </w:t>
      </w:r>
      <w:r w:rsidRPr="00580EB3">
        <w:rPr>
          <w:rFonts w:ascii="Times New Roman" w:hAnsi="Times New Roman"/>
          <w:spacing w:val="-3"/>
          <w:sz w:val="28"/>
          <w:szCs w:val="28"/>
        </w:rPr>
        <w:t xml:space="preserve">«День театра», </w:t>
      </w:r>
    </w:p>
    <w:p w:rsidR="00580EB3" w:rsidRPr="00580EB3" w:rsidRDefault="00580EB3" w:rsidP="00F63CD3">
      <w:pPr>
        <w:shd w:val="clear" w:color="auto" w:fill="FFFFFF"/>
        <w:tabs>
          <w:tab w:val="left" w:pos="1155"/>
        </w:tabs>
        <w:spacing w:line="343" w:lineRule="exact"/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spacing w:val="-3"/>
          <w:sz w:val="28"/>
          <w:szCs w:val="28"/>
        </w:rPr>
        <w:t xml:space="preserve">а так же творческих недель: </w:t>
      </w:r>
      <w:r w:rsidRPr="00580EB3">
        <w:rPr>
          <w:rFonts w:ascii="Times New Roman" w:hAnsi="Times New Roman"/>
          <w:spacing w:val="-4"/>
          <w:sz w:val="28"/>
          <w:szCs w:val="28"/>
        </w:rPr>
        <w:t>«Неделя книги», «Неделя театра», «Неделя друзей природы», «Неделя игры и игрушки</w:t>
      </w:r>
      <w:proofErr w:type="gramStart"/>
      <w:r w:rsidRPr="00580EB3">
        <w:rPr>
          <w:rFonts w:ascii="Times New Roman" w:hAnsi="Times New Roman"/>
          <w:spacing w:val="-4"/>
          <w:sz w:val="28"/>
          <w:szCs w:val="28"/>
        </w:rPr>
        <w:t>»..</w:t>
      </w:r>
      <w:proofErr w:type="gramEnd"/>
    </w:p>
    <w:p w:rsidR="00580EB3" w:rsidRPr="00580EB3" w:rsidRDefault="00580EB3" w:rsidP="00F63CD3">
      <w:pPr>
        <w:shd w:val="clear" w:color="auto" w:fill="FFFFFF"/>
        <w:spacing w:line="363" w:lineRule="exact"/>
        <w:ind w:right="302" w:firstLine="567"/>
        <w:jc w:val="both"/>
        <w:rPr>
          <w:rFonts w:ascii="Times New Roman" w:hAnsi="Times New Roman"/>
          <w:sz w:val="28"/>
          <w:szCs w:val="28"/>
        </w:rPr>
      </w:pPr>
      <w:r w:rsidRPr="00580EB3">
        <w:rPr>
          <w:rFonts w:ascii="Times New Roman" w:hAnsi="Times New Roman"/>
          <w:spacing w:val="1"/>
          <w:sz w:val="28"/>
          <w:szCs w:val="28"/>
        </w:rPr>
        <w:t xml:space="preserve">Весь накопленный опыт по разным направлениям обобщается, </w:t>
      </w:r>
      <w:r w:rsidRPr="00580EB3">
        <w:rPr>
          <w:rFonts w:ascii="Times New Roman" w:hAnsi="Times New Roman"/>
          <w:spacing w:val="-8"/>
          <w:sz w:val="28"/>
          <w:szCs w:val="28"/>
        </w:rPr>
        <w:t>изучается, и даются рекомендации по его применению.</w:t>
      </w:r>
    </w:p>
    <w:p w:rsidR="00580EB3" w:rsidRPr="00580EB3" w:rsidRDefault="00580EB3" w:rsidP="00F63CD3">
      <w:pPr>
        <w:pStyle w:val="a5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580EB3">
        <w:rPr>
          <w:rFonts w:ascii="Times New Roman" w:hAnsi="Times New Roman" w:cs="Times New Roman"/>
          <w:b/>
          <w:i/>
          <w:sz w:val="28"/>
          <w:szCs w:val="28"/>
        </w:rPr>
        <w:t xml:space="preserve">Традицией ДОУ стало: </w:t>
      </w:r>
    </w:p>
    <w:p w:rsidR="00580EB3" w:rsidRPr="00580EB3" w:rsidRDefault="00580EB3" w:rsidP="00F63CD3">
      <w:pPr>
        <w:pStyle w:val="a5"/>
        <w:numPr>
          <w:ilvl w:val="0"/>
          <w:numId w:val="15"/>
        </w:numPr>
        <w:spacing w:before="0" w:beforeAutospacing="0" w:after="0" w:afterAutospacing="0"/>
        <w:ind w:left="1434" w:hanging="3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80EB3">
        <w:rPr>
          <w:rFonts w:ascii="Times New Roman" w:hAnsi="Times New Roman" w:cs="Times New Roman"/>
          <w:sz w:val="28"/>
          <w:szCs w:val="28"/>
        </w:rPr>
        <w:t xml:space="preserve">«Новоселье» в группах; </w:t>
      </w:r>
    </w:p>
    <w:p w:rsidR="00580EB3" w:rsidRPr="00580EB3" w:rsidRDefault="00580EB3" w:rsidP="00F63CD3">
      <w:pPr>
        <w:pStyle w:val="a5"/>
        <w:numPr>
          <w:ilvl w:val="0"/>
          <w:numId w:val="15"/>
        </w:numPr>
        <w:ind w:left="1434" w:hanging="3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80EB3">
        <w:rPr>
          <w:rFonts w:ascii="Times New Roman" w:hAnsi="Times New Roman" w:cs="Times New Roman"/>
          <w:sz w:val="28"/>
          <w:szCs w:val="28"/>
        </w:rPr>
        <w:t xml:space="preserve">«День открытых дверей» для родителей; </w:t>
      </w:r>
    </w:p>
    <w:p w:rsidR="00580EB3" w:rsidRPr="00580EB3" w:rsidRDefault="00580EB3" w:rsidP="00F63CD3">
      <w:pPr>
        <w:pStyle w:val="a5"/>
        <w:numPr>
          <w:ilvl w:val="0"/>
          <w:numId w:val="15"/>
        </w:numPr>
        <w:ind w:left="1434" w:hanging="3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80EB3">
        <w:rPr>
          <w:rFonts w:ascii="Times New Roman" w:hAnsi="Times New Roman" w:cs="Times New Roman"/>
          <w:sz w:val="28"/>
          <w:szCs w:val="28"/>
        </w:rPr>
        <w:t>«Неделя здоровья»</w:t>
      </w:r>
    </w:p>
    <w:p w:rsidR="00580EB3" w:rsidRPr="00580EB3" w:rsidRDefault="00580EB3" w:rsidP="00627122">
      <w:pPr>
        <w:pStyle w:val="a5"/>
        <w:ind w:left="14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80E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122" w:rsidRDefault="00627122" w:rsidP="00F63CD3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627122" w:rsidRDefault="00627122" w:rsidP="00F63CD3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DE0757" w:rsidRPr="00DE0757" w:rsidRDefault="00DE0757" w:rsidP="00F63CD3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DE0757">
        <w:rPr>
          <w:rFonts w:ascii="Times New Roman" w:hAnsi="Times New Roman"/>
          <w:b/>
          <w:i/>
          <w:sz w:val="28"/>
          <w:szCs w:val="28"/>
        </w:rPr>
        <w:lastRenderedPageBreak/>
        <w:t>8. Здоровье воспитанников</w:t>
      </w:r>
    </w:p>
    <w:p w:rsidR="00DE0757" w:rsidRPr="00DE0757" w:rsidRDefault="00DE0757" w:rsidP="00F63CD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757">
        <w:rPr>
          <w:rFonts w:ascii="Times New Roman" w:hAnsi="Times New Roman" w:cs="Times New Roman"/>
          <w:spacing w:val="-1"/>
          <w:sz w:val="28"/>
          <w:szCs w:val="28"/>
        </w:rPr>
        <w:t>В течение многих лет в М</w:t>
      </w:r>
      <w:r w:rsidR="00627122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DE0757">
        <w:rPr>
          <w:rFonts w:ascii="Times New Roman" w:hAnsi="Times New Roman" w:cs="Times New Roman"/>
          <w:spacing w:val="-1"/>
          <w:sz w:val="28"/>
          <w:szCs w:val="28"/>
        </w:rPr>
        <w:t xml:space="preserve">ДОУ ведется специальная оздоровительная работа с детьми, разработана «Комплексная программа </w:t>
      </w:r>
      <w:r w:rsidRPr="00DE0757">
        <w:rPr>
          <w:rFonts w:ascii="Times New Roman" w:hAnsi="Times New Roman" w:cs="Times New Roman"/>
          <w:spacing w:val="4"/>
          <w:sz w:val="28"/>
          <w:szCs w:val="28"/>
        </w:rPr>
        <w:t xml:space="preserve">физкультурно-оздоровительной работы», в системе проводятся недели здоровья, используются </w:t>
      </w:r>
      <w:proofErr w:type="spellStart"/>
      <w:r w:rsidRPr="00DE0757">
        <w:rPr>
          <w:rFonts w:ascii="Times New Roman" w:hAnsi="Times New Roman" w:cs="Times New Roman"/>
          <w:sz w:val="28"/>
          <w:szCs w:val="28"/>
        </w:rPr>
        <w:t>фитотерапия</w:t>
      </w:r>
      <w:proofErr w:type="spellEnd"/>
      <w:r w:rsidRPr="00DE0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0757">
        <w:rPr>
          <w:rFonts w:ascii="Times New Roman" w:hAnsi="Times New Roman" w:cs="Times New Roman"/>
          <w:sz w:val="28"/>
          <w:szCs w:val="28"/>
        </w:rPr>
        <w:t>босохождение</w:t>
      </w:r>
      <w:proofErr w:type="spellEnd"/>
      <w:r w:rsidRPr="00DE075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E0757" w:rsidRPr="00E2441F" w:rsidRDefault="00DE0757" w:rsidP="00F63CD3">
      <w:pPr>
        <w:jc w:val="both"/>
        <w:rPr>
          <w:rFonts w:ascii="Times New Roman" w:hAnsi="Times New Roman"/>
          <w:b/>
          <w:sz w:val="28"/>
          <w:szCs w:val="28"/>
        </w:rPr>
      </w:pPr>
      <w:r w:rsidRPr="00E2441F">
        <w:rPr>
          <w:rFonts w:ascii="Times New Roman" w:hAnsi="Times New Roman"/>
          <w:b/>
          <w:sz w:val="28"/>
          <w:szCs w:val="28"/>
        </w:rPr>
        <w:t>Меры по охране и укреплению здоровья.</w:t>
      </w:r>
    </w:p>
    <w:p w:rsidR="00DE0757" w:rsidRPr="00DE0757" w:rsidRDefault="00DE0757" w:rsidP="00E2441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757">
        <w:rPr>
          <w:rFonts w:ascii="Times New Roman" w:hAnsi="Times New Roman"/>
          <w:sz w:val="28"/>
          <w:szCs w:val="28"/>
        </w:rPr>
        <w:t>Профилактические осмотры, вакцинация детей.</w:t>
      </w:r>
    </w:p>
    <w:p w:rsidR="00DE0757" w:rsidRPr="00DE0757" w:rsidRDefault="00DE0757" w:rsidP="00F63CD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757">
        <w:rPr>
          <w:rFonts w:ascii="Times New Roman" w:hAnsi="Times New Roman"/>
          <w:sz w:val="28"/>
          <w:szCs w:val="28"/>
        </w:rPr>
        <w:t>Соблюдение санитарно-гигиенических норм организации УВП, режима работы, гигиены питания, питьевого режима, нормирование учебной нагрузки.</w:t>
      </w:r>
    </w:p>
    <w:p w:rsidR="00DE0757" w:rsidRPr="00DE0757" w:rsidRDefault="00DE0757" w:rsidP="00F63CD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757">
        <w:rPr>
          <w:rFonts w:ascii="Times New Roman" w:hAnsi="Times New Roman"/>
          <w:sz w:val="28"/>
          <w:szCs w:val="28"/>
        </w:rPr>
        <w:t>Организация питания детей.</w:t>
      </w:r>
    </w:p>
    <w:p w:rsidR="00DE0757" w:rsidRPr="00DE0757" w:rsidRDefault="00DE0757" w:rsidP="00F63CD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757">
        <w:rPr>
          <w:rFonts w:ascii="Times New Roman" w:hAnsi="Times New Roman"/>
          <w:sz w:val="28"/>
          <w:szCs w:val="28"/>
        </w:rPr>
        <w:t>Организация спортивно-оздоровительной работы в М</w:t>
      </w:r>
      <w:r w:rsidR="008C7963">
        <w:rPr>
          <w:rFonts w:ascii="Times New Roman" w:hAnsi="Times New Roman"/>
          <w:sz w:val="28"/>
          <w:szCs w:val="28"/>
        </w:rPr>
        <w:t>К</w:t>
      </w:r>
      <w:r w:rsidRPr="00DE0757">
        <w:rPr>
          <w:rFonts w:ascii="Times New Roman" w:hAnsi="Times New Roman"/>
          <w:sz w:val="28"/>
          <w:szCs w:val="28"/>
        </w:rPr>
        <w:t>ДОУ:</w:t>
      </w:r>
    </w:p>
    <w:p w:rsidR="00DE0757" w:rsidRDefault="00DE0757" w:rsidP="00F63CD3">
      <w:pPr>
        <w:jc w:val="both"/>
        <w:rPr>
          <w:rFonts w:ascii="Times New Roman" w:hAnsi="Times New Roman"/>
          <w:sz w:val="28"/>
          <w:szCs w:val="28"/>
        </w:rPr>
      </w:pPr>
      <w:r w:rsidRPr="00DE0757">
        <w:rPr>
          <w:rFonts w:ascii="Times New Roman" w:hAnsi="Times New Roman"/>
          <w:sz w:val="28"/>
          <w:szCs w:val="28"/>
        </w:rPr>
        <w:t xml:space="preserve">      -    физкультминутки, физкультурные занятия, досуги, праздники</w:t>
      </w:r>
    </w:p>
    <w:p w:rsidR="00DE0757" w:rsidRPr="00DE0757" w:rsidRDefault="00DE0757" w:rsidP="00627122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  </w:t>
      </w:r>
      <w:r w:rsidRPr="00DE0757">
        <w:rPr>
          <w:rFonts w:ascii="Times New Roman" w:hAnsi="Times New Roman"/>
          <w:sz w:val="28"/>
          <w:szCs w:val="28"/>
        </w:rPr>
        <w:t>дни здоровья, недели здоровья</w:t>
      </w:r>
    </w:p>
    <w:p w:rsidR="00DE0757" w:rsidRPr="00DE0757" w:rsidRDefault="00DE0757" w:rsidP="00F63CD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757">
        <w:rPr>
          <w:rFonts w:ascii="Times New Roman" w:hAnsi="Times New Roman"/>
          <w:sz w:val="28"/>
          <w:szCs w:val="28"/>
        </w:rPr>
        <w:t>Проведение занятий по формированию здорового образа жизни</w:t>
      </w:r>
    </w:p>
    <w:p w:rsidR="00DE0757" w:rsidRPr="00DE0757" w:rsidRDefault="00DE0757" w:rsidP="00F63CD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757">
        <w:rPr>
          <w:rFonts w:ascii="Times New Roman" w:hAnsi="Times New Roman"/>
          <w:sz w:val="28"/>
          <w:szCs w:val="28"/>
        </w:rPr>
        <w:t>Работа по озеленению участков</w:t>
      </w:r>
    </w:p>
    <w:p w:rsidR="00DE0757" w:rsidRPr="00DE0757" w:rsidRDefault="00DE0757" w:rsidP="00F63CD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757">
        <w:rPr>
          <w:rFonts w:ascii="Times New Roman" w:hAnsi="Times New Roman"/>
          <w:sz w:val="28"/>
          <w:szCs w:val="28"/>
        </w:rPr>
        <w:t>Проведение профилактической работы по предупреждению травматизма на дорогах, противопожарной безопасности, охране здоровья</w:t>
      </w:r>
    </w:p>
    <w:p w:rsidR="00DE0757" w:rsidRPr="00DE0757" w:rsidRDefault="00DE0757" w:rsidP="00F63CD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757">
        <w:rPr>
          <w:rFonts w:ascii="Times New Roman" w:hAnsi="Times New Roman"/>
          <w:sz w:val="28"/>
          <w:szCs w:val="28"/>
        </w:rPr>
        <w:t>Организация работы с родителями по оздоровлению детей</w:t>
      </w:r>
    </w:p>
    <w:p w:rsidR="00DE0757" w:rsidRPr="00DE0757" w:rsidRDefault="00DE0757" w:rsidP="00F63CD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757">
        <w:rPr>
          <w:rFonts w:ascii="Times New Roman" w:hAnsi="Times New Roman"/>
          <w:sz w:val="28"/>
          <w:szCs w:val="28"/>
        </w:rPr>
        <w:t>Оформление сменных стендов по профилактике заболеваний</w:t>
      </w:r>
    </w:p>
    <w:p w:rsidR="00DE0757" w:rsidRPr="00DE0757" w:rsidRDefault="00DE0757" w:rsidP="00F63CD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757">
        <w:rPr>
          <w:rFonts w:ascii="Times New Roman" w:hAnsi="Times New Roman"/>
          <w:sz w:val="28"/>
          <w:szCs w:val="28"/>
        </w:rPr>
        <w:t>Укрепление материальной базы.</w:t>
      </w:r>
    </w:p>
    <w:p w:rsidR="00DE0757" w:rsidRPr="00DE0757" w:rsidRDefault="00DE0757" w:rsidP="00F63CD3">
      <w:pPr>
        <w:pStyle w:val="a3"/>
        <w:ind w:left="720"/>
        <w:jc w:val="both"/>
        <w:rPr>
          <w:b/>
          <w:sz w:val="28"/>
          <w:szCs w:val="28"/>
        </w:rPr>
      </w:pPr>
    </w:p>
    <w:p w:rsidR="00DE0757" w:rsidRPr="00DE0757" w:rsidRDefault="00DE0757" w:rsidP="00F63CD3">
      <w:pPr>
        <w:shd w:val="clear" w:color="auto" w:fill="FFFFFF"/>
        <w:ind w:left="558" w:right="101" w:firstLine="426"/>
        <w:jc w:val="both"/>
        <w:rPr>
          <w:rFonts w:ascii="Times New Roman" w:hAnsi="Times New Roman"/>
          <w:sz w:val="28"/>
          <w:szCs w:val="28"/>
        </w:rPr>
      </w:pPr>
      <w:r w:rsidRPr="00DE0757">
        <w:rPr>
          <w:rFonts w:ascii="Times New Roman" w:hAnsi="Times New Roman"/>
          <w:color w:val="000000"/>
          <w:spacing w:val="1"/>
          <w:sz w:val="28"/>
          <w:szCs w:val="28"/>
        </w:rPr>
        <w:t>;</w:t>
      </w:r>
    </w:p>
    <w:p w:rsidR="00DE0757" w:rsidRPr="00DE0757" w:rsidRDefault="00DE0757" w:rsidP="00F63CD3">
      <w:pPr>
        <w:pStyle w:val="a3"/>
        <w:ind w:left="720"/>
        <w:jc w:val="both"/>
        <w:rPr>
          <w:b/>
          <w:sz w:val="28"/>
          <w:szCs w:val="28"/>
        </w:rPr>
      </w:pPr>
    </w:p>
    <w:p w:rsidR="00DE0757" w:rsidRPr="00DE0757" w:rsidRDefault="00DE0757" w:rsidP="00F63CD3">
      <w:pPr>
        <w:pStyle w:val="a3"/>
        <w:ind w:left="720"/>
        <w:jc w:val="both"/>
        <w:rPr>
          <w:b/>
          <w:sz w:val="28"/>
          <w:szCs w:val="28"/>
        </w:rPr>
      </w:pPr>
      <w:r w:rsidRPr="00DE0757">
        <w:rPr>
          <w:b/>
          <w:sz w:val="28"/>
          <w:szCs w:val="28"/>
        </w:rPr>
        <w:t>Физическое развитие детей среднего и старшего</w:t>
      </w:r>
    </w:p>
    <w:p w:rsidR="00DE0757" w:rsidRPr="00DE0757" w:rsidRDefault="00DE0757" w:rsidP="00F63CD3">
      <w:pPr>
        <w:pStyle w:val="a3"/>
        <w:ind w:left="720"/>
        <w:jc w:val="both"/>
        <w:rPr>
          <w:b/>
          <w:sz w:val="28"/>
          <w:szCs w:val="28"/>
        </w:rPr>
      </w:pPr>
      <w:r w:rsidRPr="00DE0757">
        <w:rPr>
          <w:b/>
          <w:sz w:val="28"/>
          <w:szCs w:val="28"/>
        </w:rPr>
        <w:t xml:space="preserve">                                              дошкольного возраста</w:t>
      </w:r>
      <w:proofErr w:type="gramStart"/>
      <w:r w:rsidRPr="00DE0757">
        <w:rPr>
          <w:b/>
          <w:sz w:val="28"/>
          <w:szCs w:val="28"/>
        </w:rPr>
        <w:t xml:space="preserve"> (%).</w:t>
      </w:r>
      <w:proofErr w:type="gramEnd"/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88"/>
        <w:gridCol w:w="2160"/>
        <w:gridCol w:w="2160"/>
        <w:gridCol w:w="2205"/>
      </w:tblGrid>
      <w:tr w:rsidR="00DE0757" w:rsidRPr="00DE0757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57" w:rsidRPr="00DE0757" w:rsidRDefault="00DE0757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DE0757">
              <w:rPr>
                <w:sz w:val="28"/>
                <w:szCs w:val="28"/>
              </w:rPr>
              <w:t>годы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57" w:rsidRPr="00DE0757" w:rsidRDefault="00DE0757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DE0757">
              <w:rPr>
                <w:sz w:val="28"/>
                <w:szCs w:val="28"/>
              </w:rPr>
              <w:t>ниже среднего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57" w:rsidRPr="00DE0757" w:rsidRDefault="00DE0757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DE0757">
              <w:rPr>
                <w:sz w:val="28"/>
                <w:szCs w:val="28"/>
              </w:rPr>
              <w:t>среднее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57" w:rsidRPr="00DE0757" w:rsidRDefault="00DE0757" w:rsidP="00F63CD3">
            <w:pPr>
              <w:pStyle w:val="a3"/>
              <w:jc w:val="both"/>
              <w:rPr>
                <w:sz w:val="28"/>
                <w:szCs w:val="28"/>
              </w:rPr>
            </w:pPr>
            <w:r w:rsidRPr="00DE0757">
              <w:rPr>
                <w:sz w:val="28"/>
                <w:szCs w:val="28"/>
              </w:rPr>
              <w:t>выше среднего</w:t>
            </w:r>
          </w:p>
        </w:tc>
      </w:tr>
      <w:tr w:rsidR="00DE0757" w:rsidRPr="00DE0757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57" w:rsidRPr="00DE0757" w:rsidRDefault="00627122" w:rsidP="008C796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8C796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-201</w:t>
            </w:r>
            <w:r w:rsidR="008C7963">
              <w:rPr>
                <w:sz w:val="28"/>
                <w:szCs w:val="28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57" w:rsidRPr="00DE0757" w:rsidRDefault="008C7963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</w:t>
            </w:r>
            <w:r w:rsidR="00DE0757" w:rsidRPr="00DE0757">
              <w:rPr>
                <w:sz w:val="28"/>
                <w:szCs w:val="28"/>
              </w:rPr>
              <w:t>,7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57" w:rsidRPr="00DE0757" w:rsidRDefault="008C7963" w:rsidP="008C796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74,.9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57" w:rsidRPr="00DE0757" w:rsidRDefault="008C7963" w:rsidP="00F63C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E0757" w:rsidRPr="00DE0757">
              <w:rPr>
                <w:sz w:val="28"/>
                <w:szCs w:val="28"/>
              </w:rPr>
              <w:t>,7</w:t>
            </w:r>
          </w:p>
        </w:tc>
      </w:tr>
    </w:tbl>
    <w:p w:rsidR="00DE0757" w:rsidRPr="00DE0757" w:rsidRDefault="00DE0757" w:rsidP="00F63CD3">
      <w:pPr>
        <w:ind w:firstLine="708"/>
        <w:jc w:val="both"/>
        <w:rPr>
          <w:rFonts w:ascii="Times New Roman" w:hAnsi="Times New Roman"/>
          <w:color w:val="000000"/>
          <w:w w:val="110"/>
          <w:sz w:val="28"/>
          <w:szCs w:val="28"/>
        </w:rPr>
      </w:pPr>
    </w:p>
    <w:p w:rsidR="00DE0757" w:rsidRDefault="00DE0757" w:rsidP="00F63CD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E0757">
        <w:rPr>
          <w:rFonts w:ascii="Times New Roman" w:hAnsi="Times New Roman"/>
          <w:color w:val="000000"/>
          <w:sz w:val="28"/>
          <w:szCs w:val="28"/>
        </w:rPr>
        <w:t>Из данных таблицы видно, что уровень физического развития детей стал значительно выше, что связано с улучшением качества физкультурно-оздоровительной работы (упорядочение режима дня, проведение занятий на</w:t>
      </w:r>
      <w:r w:rsidRPr="00DE0757">
        <w:rPr>
          <w:rFonts w:ascii="Times New Roman" w:hAnsi="Times New Roman"/>
          <w:color w:val="000000"/>
          <w:w w:val="110"/>
          <w:sz w:val="28"/>
          <w:szCs w:val="28"/>
        </w:rPr>
        <w:t xml:space="preserve"> </w:t>
      </w:r>
      <w:r w:rsidRPr="00DE0757">
        <w:rPr>
          <w:rFonts w:ascii="Times New Roman" w:hAnsi="Times New Roman"/>
          <w:color w:val="000000"/>
          <w:sz w:val="28"/>
          <w:szCs w:val="28"/>
        </w:rPr>
        <w:t>свежем воздухе и др.), постро</w:t>
      </w:r>
      <w:r w:rsidRPr="00DE0757">
        <w:rPr>
          <w:rFonts w:ascii="Times New Roman" w:hAnsi="Times New Roman"/>
          <w:color w:val="000000"/>
          <w:sz w:val="28"/>
          <w:szCs w:val="28"/>
        </w:rPr>
        <w:softHyphen/>
        <w:t>енной с учетом возрастных особенностей детей.</w:t>
      </w:r>
    </w:p>
    <w:p w:rsidR="00627122" w:rsidRDefault="00627122" w:rsidP="00F63CD3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627122" w:rsidRDefault="00627122" w:rsidP="00F63CD3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417D9E" w:rsidRPr="00417D9E" w:rsidRDefault="00417D9E" w:rsidP="00F63CD3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417D9E">
        <w:rPr>
          <w:rFonts w:ascii="Times New Roman" w:hAnsi="Times New Roman"/>
          <w:b/>
          <w:i/>
          <w:sz w:val="28"/>
          <w:szCs w:val="28"/>
        </w:rPr>
        <w:lastRenderedPageBreak/>
        <w:t>9. Материально-техническая база</w:t>
      </w:r>
    </w:p>
    <w:p w:rsidR="00417D9E" w:rsidRPr="00417D9E" w:rsidRDefault="00417D9E" w:rsidP="00F63CD3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</w:rPr>
      </w:pPr>
      <w:r w:rsidRPr="00417D9E">
        <w:rPr>
          <w:rFonts w:ascii="Times New Roman" w:hAnsi="Times New Roman"/>
          <w:sz w:val="28"/>
          <w:szCs w:val="28"/>
        </w:rPr>
        <w:t>М</w:t>
      </w:r>
      <w:r w:rsidR="002A01F3">
        <w:rPr>
          <w:rFonts w:ascii="Times New Roman" w:hAnsi="Times New Roman"/>
          <w:sz w:val="28"/>
          <w:szCs w:val="28"/>
        </w:rPr>
        <w:t>К</w:t>
      </w:r>
      <w:r w:rsidRPr="00417D9E">
        <w:rPr>
          <w:rFonts w:ascii="Times New Roman" w:hAnsi="Times New Roman"/>
          <w:sz w:val="28"/>
          <w:szCs w:val="28"/>
        </w:rPr>
        <w:t>ДОУ является муниципальным</w:t>
      </w:r>
      <w:r w:rsidR="00F63CD3">
        <w:rPr>
          <w:rFonts w:ascii="Times New Roman" w:hAnsi="Times New Roman"/>
          <w:sz w:val="28"/>
          <w:szCs w:val="28"/>
        </w:rPr>
        <w:t xml:space="preserve"> </w:t>
      </w:r>
      <w:r w:rsidR="002A01F3">
        <w:rPr>
          <w:rFonts w:ascii="Times New Roman" w:hAnsi="Times New Roman"/>
          <w:sz w:val="28"/>
          <w:szCs w:val="28"/>
        </w:rPr>
        <w:t>казенным</w:t>
      </w:r>
      <w:r w:rsidRPr="00417D9E">
        <w:rPr>
          <w:rFonts w:ascii="Times New Roman" w:hAnsi="Times New Roman"/>
          <w:sz w:val="28"/>
          <w:szCs w:val="28"/>
        </w:rPr>
        <w:t xml:space="preserve"> учреждением, основная деятельность финансируется из средств бюджета и направлена на организацию образовательного процесса. М</w:t>
      </w:r>
      <w:r w:rsidR="002A01F3">
        <w:rPr>
          <w:rFonts w:ascii="Times New Roman" w:hAnsi="Times New Roman"/>
          <w:sz w:val="28"/>
          <w:szCs w:val="28"/>
        </w:rPr>
        <w:t>К</w:t>
      </w:r>
      <w:r w:rsidRPr="00417D9E">
        <w:rPr>
          <w:rFonts w:ascii="Times New Roman" w:hAnsi="Times New Roman"/>
          <w:sz w:val="28"/>
          <w:szCs w:val="28"/>
        </w:rPr>
        <w:t xml:space="preserve">ДОУ имеет право юридического лица, расчетный счет, печать, самостоятельный баланс. Финансовая дисциплина соблюдается. </w:t>
      </w:r>
    </w:p>
    <w:p w:rsidR="00417D9E" w:rsidRPr="00417D9E" w:rsidRDefault="00417D9E" w:rsidP="00F63C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7D9E">
        <w:rPr>
          <w:rFonts w:ascii="Times New Roman" w:hAnsi="Times New Roman"/>
          <w:bCs/>
          <w:iCs/>
          <w:sz w:val="28"/>
          <w:szCs w:val="28"/>
        </w:rPr>
        <w:t>Учреждение постоянно работает над укреплением материально - технической базы</w:t>
      </w:r>
      <w:r w:rsidRPr="00417D9E">
        <w:rPr>
          <w:rFonts w:ascii="Times New Roman" w:hAnsi="Times New Roman"/>
          <w:sz w:val="28"/>
          <w:szCs w:val="28"/>
        </w:rPr>
        <w:t xml:space="preserve">. </w:t>
      </w:r>
    </w:p>
    <w:p w:rsidR="00417D9E" w:rsidRPr="00417D9E" w:rsidRDefault="00417D9E" w:rsidP="00F63CD3">
      <w:pPr>
        <w:jc w:val="both"/>
        <w:rPr>
          <w:rFonts w:ascii="Times New Roman" w:hAnsi="Times New Roman"/>
          <w:sz w:val="28"/>
          <w:szCs w:val="28"/>
        </w:rPr>
      </w:pPr>
      <w:r w:rsidRPr="00417D9E">
        <w:rPr>
          <w:rFonts w:ascii="Times New Roman" w:hAnsi="Times New Roman"/>
          <w:spacing w:val="2"/>
          <w:sz w:val="28"/>
          <w:szCs w:val="28"/>
        </w:rPr>
        <w:t>За последни</w:t>
      </w:r>
      <w:r w:rsidR="00D3510B">
        <w:rPr>
          <w:rFonts w:ascii="Times New Roman" w:hAnsi="Times New Roman"/>
          <w:spacing w:val="2"/>
          <w:sz w:val="28"/>
          <w:szCs w:val="28"/>
        </w:rPr>
        <w:t>й</w:t>
      </w:r>
      <w:r w:rsidRPr="00417D9E">
        <w:rPr>
          <w:rFonts w:ascii="Times New Roman" w:hAnsi="Times New Roman"/>
          <w:spacing w:val="2"/>
          <w:sz w:val="28"/>
          <w:szCs w:val="28"/>
        </w:rPr>
        <w:t xml:space="preserve"> год </w:t>
      </w:r>
      <w:r w:rsidR="00F63CD3">
        <w:rPr>
          <w:rFonts w:ascii="Times New Roman" w:hAnsi="Times New Roman"/>
          <w:spacing w:val="2"/>
          <w:sz w:val="28"/>
          <w:szCs w:val="28"/>
        </w:rPr>
        <w:t>н</w:t>
      </w:r>
      <w:r w:rsidRPr="00417D9E">
        <w:rPr>
          <w:rFonts w:ascii="Times New Roman" w:hAnsi="Times New Roman"/>
          <w:sz w:val="28"/>
          <w:szCs w:val="28"/>
        </w:rPr>
        <w:t xml:space="preserve">а средства родителей приобретены </w:t>
      </w:r>
      <w:r w:rsidR="00D3510B">
        <w:rPr>
          <w:rFonts w:ascii="Times New Roman" w:hAnsi="Times New Roman"/>
          <w:sz w:val="28"/>
          <w:szCs w:val="28"/>
        </w:rPr>
        <w:t>3 беседки</w:t>
      </w:r>
      <w:r w:rsidRPr="00417D9E">
        <w:rPr>
          <w:rFonts w:ascii="Times New Roman" w:hAnsi="Times New Roman"/>
          <w:sz w:val="28"/>
          <w:szCs w:val="28"/>
        </w:rPr>
        <w:t>,</w:t>
      </w:r>
      <w:r w:rsidR="00D3510B">
        <w:rPr>
          <w:rFonts w:ascii="Times New Roman" w:hAnsi="Times New Roman"/>
          <w:sz w:val="28"/>
          <w:szCs w:val="28"/>
        </w:rPr>
        <w:t>5 козерог</w:t>
      </w:r>
      <w:r w:rsidR="002A01F3">
        <w:rPr>
          <w:rFonts w:ascii="Times New Roman" w:hAnsi="Times New Roman"/>
          <w:sz w:val="28"/>
          <w:szCs w:val="28"/>
        </w:rPr>
        <w:t>, шкафы для одежды для детей</w:t>
      </w:r>
      <w:r w:rsidRPr="00417D9E">
        <w:rPr>
          <w:rFonts w:ascii="Times New Roman" w:hAnsi="Times New Roman"/>
          <w:sz w:val="28"/>
          <w:szCs w:val="28"/>
        </w:rPr>
        <w:t xml:space="preserve">, </w:t>
      </w:r>
      <w:r w:rsidRPr="00417D9E">
        <w:rPr>
          <w:rFonts w:ascii="Times New Roman" w:hAnsi="Times New Roman"/>
          <w:spacing w:val="2"/>
          <w:sz w:val="28"/>
          <w:szCs w:val="28"/>
        </w:rPr>
        <w:t xml:space="preserve"> и мягкий инвентарь (</w:t>
      </w:r>
      <w:r w:rsidR="005835A0">
        <w:rPr>
          <w:rFonts w:ascii="Times New Roman" w:hAnsi="Times New Roman"/>
          <w:spacing w:val="2"/>
          <w:sz w:val="28"/>
          <w:szCs w:val="28"/>
        </w:rPr>
        <w:t>посуда</w:t>
      </w:r>
      <w:r w:rsidRPr="00417D9E">
        <w:rPr>
          <w:rFonts w:ascii="Times New Roman" w:hAnsi="Times New Roman"/>
          <w:spacing w:val="2"/>
          <w:sz w:val="28"/>
          <w:szCs w:val="28"/>
        </w:rPr>
        <w:t xml:space="preserve"> и постельные принадлежности для детей), игрушки и др.  </w:t>
      </w:r>
    </w:p>
    <w:p w:rsidR="00417D9E" w:rsidRPr="00417D9E" w:rsidRDefault="00417D9E" w:rsidP="00F63CD3">
      <w:pPr>
        <w:shd w:val="clear" w:color="auto" w:fill="FFFFFF"/>
        <w:spacing w:before="76"/>
        <w:ind w:right="22" w:firstLine="851"/>
        <w:jc w:val="both"/>
        <w:rPr>
          <w:rFonts w:ascii="Times New Roman" w:hAnsi="Times New Roman"/>
          <w:spacing w:val="3"/>
          <w:sz w:val="28"/>
          <w:szCs w:val="28"/>
        </w:rPr>
      </w:pPr>
      <w:r w:rsidRPr="00417D9E">
        <w:rPr>
          <w:rFonts w:ascii="Times New Roman" w:hAnsi="Times New Roman"/>
          <w:spacing w:val="-1"/>
          <w:sz w:val="28"/>
          <w:szCs w:val="28"/>
        </w:rPr>
        <w:t>Ежегодно в здании проводится косметический ремонт (покраска</w:t>
      </w:r>
      <w:r w:rsidR="00F63CD3">
        <w:rPr>
          <w:rFonts w:ascii="Times New Roman" w:hAnsi="Times New Roman"/>
          <w:spacing w:val="-1"/>
          <w:sz w:val="28"/>
          <w:szCs w:val="28"/>
        </w:rPr>
        <w:t xml:space="preserve"> окон, стен</w:t>
      </w:r>
      <w:r w:rsidRPr="00417D9E">
        <w:rPr>
          <w:rFonts w:ascii="Times New Roman" w:hAnsi="Times New Roman"/>
          <w:spacing w:val="-3"/>
          <w:sz w:val="28"/>
          <w:szCs w:val="28"/>
        </w:rPr>
        <w:t xml:space="preserve">, </w:t>
      </w:r>
      <w:r w:rsidR="00F63CD3">
        <w:rPr>
          <w:rFonts w:ascii="Times New Roman" w:hAnsi="Times New Roman"/>
          <w:spacing w:val="-3"/>
          <w:sz w:val="28"/>
          <w:szCs w:val="28"/>
        </w:rPr>
        <w:t>игрового оборудования на игровых площадках</w:t>
      </w:r>
      <w:r w:rsidRPr="00417D9E">
        <w:rPr>
          <w:rFonts w:ascii="Times New Roman" w:hAnsi="Times New Roman"/>
          <w:spacing w:val="-3"/>
          <w:sz w:val="28"/>
          <w:szCs w:val="28"/>
        </w:rPr>
        <w:t>, ремонт</w:t>
      </w:r>
      <w:r w:rsidRPr="00417D9E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F63CD3">
        <w:rPr>
          <w:rFonts w:ascii="Times New Roman" w:hAnsi="Times New Roman"/>
          <w:spacing w:val="3"/>
          <w:sz w:val="28"/>
          <w:szCs w:val="28"/>
        </w:rPr>
        <w:t>групп, раздевалок</w:t>
      </w:r>
      <w:r w:rsidRPr="00417D9E">
        <w:rPr>
          <w:rFonts w:ascii="Times New Roman" w:hAnsi="Times New Roman"/>
          <w:spacing w:val="3"/>
          <w:sz w:val="28"/>
          <w:szCs w:val="28"/>
        </w:rPr>
        <w:t xml:space="preserve">). </w:t>
      </w:r>
    </w:p>
    <w:p w:rsidR="00417D9E" w:rsidRPr="00417D9E" w:rsidRDefault="00417D9E" w:rsidP="00F63CD3">
      <w:pPr>
        <w:jc w:val="both"/>
        <w:rPr>
          <w:rFonts w:ascii="Times New Roman" w:hAnsi="Times New Roman"/>
          <w:sz w:val="28"/>
          <w:szCs w:val="28"/>
        </w:rPr>
      </w:pPr>
      <w:r w:rsidRPr="00417D9E">
        <w:rPr>
          <w:rFonts w:ascii="Times New Roman" w:hAnsi="Times New Roman"/>
          <w:sz w:val="28"/>
          <w:szCs w:val="28"/>
        </w:rPr>
        <w:t xml:space="preserve">Пополнен библиотечный фонд методической и детской художественной литературой. </w:t>
      </w:r>
    </w:p>
    <w:p w:rsidR="00CA3703" w:rsidRPr="00CA3703" w:rsidRDefault="00CA3703" w:rsidP="00CA370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Информационное обеспечение введения ФГОС </w:t>
      </w:r>
      <w:proofErr w:type="gramStart"/>
      <w:r w:rsidRPr="00CA370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</w:t>
      </w:r>
      <w:proofErr w:type="gramEnd"/>
    </w:p>
    <w:p w:rsidR="00CA3703" w:rsidRPr="00CA3703" w:rsidRDefault="00CA3703" w:rsidP="00CA370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обеспечения введения ФГОС:</w:t>
      </w:r>
    </w:p>
    <w:p w:rsidR="00CA3703" w:rsidRPr="00CA3703" w:rsidRDefault="00CA3703" w:rsidP="00CA3703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Осуществлено информирование участников образовательного процесса и общественности по ключевым позициям введения ФГОС ДО на информационном сайте МКДОУ</w:t>
      </w:r>
      <w:proofErr w:type="gramStart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«Д</w:t>
      </w:r>
      <w:proofErr w:type="gramEnd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етский сад «Солнышко».</w:t>
      </w:r>
    </w:p>
    <w:p w:rsidR="00CA3703" w:rsidRPr="002B4F62" w:rsidRDefault="00CA3703" w:rsidP="00CA3703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Размещен на сайте МКДОУ</w:t>
      </w:r>
      <w:proofErr w:type="gramStart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«Д</w:t>
      </w:r>
      <w:proofErr w:type="gramEnd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етский сад «Солнышко»  отчет о проделанной работе.</w:t>
      </w:r>
    </w:p>
    <w:p w:rsidR="002B4F62" w:rsidRPr="002B4F62" w:rsidRDefault="002B4F62" w:rsidP="00CA3703">
      <w:pPr>
        <w:numPr>
          <w:ilvl w:val="0"/>
          <w:numId w:val="24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B4F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Ведется электронный детский сад, где есть доступ к информации электронной очереди для родителей </w:t>
      </w:r>
    </w:p>
    <w:p w:rsidR="002B4F62" w:rsidRPr="002B4F62" w:rsidRDefault="002B4F62" w:rsidP="00CA3703">
      <w:pPr>
        <w:numPr>
          <w:ilvl w:val="0"/>
          <w:numId w:val="24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01.</w:t>
      </w:r>
      <w:r w:rsidR="00D351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.201</w:t>
      </w:r>
      <w:r w:rsidR="00D351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 в очереди остаются     детей, из них от двух месяцев до трех лет </w:t>
      </w:r>
      <w:r w:rsidR="00D351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 трех лет до семи лет</w:t>
      </w:r>
      <w:r w:rsidR="00391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351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A3703" w:rsidRPr="00CA3703" w:rsidRDefault="00CA3703" w:rsidP="00CA3703">
      <w:pPr>
        <w:numPr>
          <w:ilvl w:val="0"/>
          <w:numId w:val="24"/>
        </w:num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B4F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Педагогами ДОО получена информация через просмотр видеозаписи по интернету по темам: «Электронные образовательные ресурсы современного педагога (воспитателя)», «Создание предметно – развивающей среды: реализация принципов ФГОС ДО»,</w:t>
      </w:r>
      <w:r w:rsidRPr="002B4F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«Концепция духовно </w:t>
      </w:r>
      <w:proofErr w:type="gramStart"/>
      <w:r w:rsidRPr="002B4F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-н</w:t>
      </w:r>
      <w:proofErr w:type="gramEnd"/>
      <w:r w:rsidRPr="002B4F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равственного развития и воспитания толерантной личности гражданина РФ», «Речевое развитие дошкольников в приобщении к художественной литературе», «ФГОС ДО: игровая культура дошкольников», </w:t>
      </w:r>
      <w:r w:rsidRPr="002B4F6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«</w:t>
      </w:r>
      <w:r w:rsidRPr="002B4F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Системный подход в формировании культуры</w:t>
      </w:r>
      <w:r w:rsidRPr="002B4F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здорового образа жизни дошкольников»,</w:t>
      </w:r>
      <w:r w:rsidRPr="002B4F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A3703" w:rsidRPr="00CA3703" w:rsidRDefault="00CA3703" w:rsidP="00CA3703">
      <w:pPr>
        <w:numPr>
          <w:ilvl w:val="0"/>
          <w:numId w:val="24"/>
        </w:num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CA3703" w:rsidRPr="00CA3703" w:rsidRDefault="00CA3703" w:rsidP="00CA3703">
      <w:pPr>
        <w:numPr>
          <w:ilvl w:val="0"/>
          <w:numId w:val="24"/>
        </w:num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CA3703" w:rsidRPr="00CA3703" w:rsidRDefault="00CA3703" w:rsidP="00CA3703">
      <w:pPr>
        <w:numPr>
          <w:ilvl w:val="0"/>
          <w:numId w:val="24"/>
        </w:num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CA3703" w:rsidRPr="00CA3703" w:rsidRDefault="00CA3703" w:rsidP="00CA3703">
      <w:pPr>
        <w:numPr>
          <w:ilvl w:val="0"/>
          <w:numId w:val="24"/>
        </w:num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CA3703" w:rsidRPr="00CA3703" w:rsidRDefault="00CA3703" w:rsidP="00CA3703">
      <w:pPr>
        <w:numPr>
          <w:ilvl w:val="0"/>
          <w:numId w:val="24"/>
        </w:num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CA3703" w:rsidRPr="00CA3703" w:rsidRDefault="00CA3703" w:rsidP="00CA3703">
      <w:pPr>
        <w:numPr>
          <w:ilvl w:val="0"/>
          <w:numId w:val="24"/>
        </w:num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CA3703" w:rsidRPr="00CA3703" w:rsidRDefault="00CA3703" w:rsidP="00CA3703">
      <w:pPr>
        <w:numPr>
          <w:ilvl w:val="0"/>
          <w:numId w:val="24"/>
        </w:num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CA370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</w:t>
      </w:r>
    </w:p>
    <w:p w:rsidR="00CA3703" w:rsidRPr="00CA3703" w:rsidRDefault="00CA3703" w:rsidP="00CA370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 из вышеизложенного в М</w:t>
      </w:r>
      <w:r w:rsidR="00F31D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ДОУ «Детский сад «Солнышко»   работа по реализации информационного обеспечения введения ФГОС ДО происходит в полной мере, организовано ознакомление педагогов и родителей (законных представителей) воспитанников с особенностями организации образовательного процесса в ДОУ с введением ФГОС </w:t>
      </w:r>
      <w:proofErr w:type="gramStart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A3703" w:rsidRPr="00CA3703" w:rsidRDefault="00CA3703" w:rsidP="00CA370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При этом выявлены проблемы: материально-технические, </w:t>
      </w:r>
      <w:r w:rsidRPr="00CA370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финансово-экономические условия, программно-методическая оснащённость и психолого-педагогическое сопровождение введения ФГОС частично соответствуют для введения Федеральных государственных образовательных стандартов дошкольного образования.</w:t>
      </w: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Недостаточно учебно-методических разработок и материалов, разработанных в соответствии с ФГОС (тесты, дидактические материалы, контрольно- измерительный инструментарий).</w:t>
      </w:r>
    </w:p>
    <w:p w:rsidR="00CA3703" w:rsidRPr="00CA3703" w:rsidRDefault="00CA3703" w:rsidP="00CA3703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Перспективы работы МКДОУ «Детский сад «Солнышко»  по подготовке к введению ФГОС </w:t>
      </w:r>
      <w:proofErr w:type="gramStart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CA3703" w:rsidRPr="00CA3703" w:rsidRDefault="00CA3703" w:rsidP="00CA370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Продолжить изучение и применение современных инновационных психолого-педагогических систем воспитания и обучения.</w:t>
      </w:r>
    </w:p>
    <w:p w:rsidR="00CA3703" w:rsidRPr="00CA3703" w:rsidRDefault="00CA3703" w:rsidP="00CA370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Обновление и правильная организация развивающей предметно- пространственной среды в ДОУ.</w:t>
      </w:r>
    </w:p>
    <w:p w:rsidR="00CA3703" w:rsidRPr="00CA3703" w:rsidRDefault="00CA3703" w:rsidP="00CA370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Поиск новых, современных приемов и методов взаимодействия педагога с родителями (законными представителями), направленных на повышение активности родителей как полноправных участников образовательного процесс.</w:t>
      </w:r>
    </w:p>
    <w:p w:rsidR="00CA3703" w:rsidRPr="00CA3703" w:rsidRDefault="00CA3703" w:rsidP="00CA370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Продолжать работу по обогащению предметно-пространственной среды элементами, стимулирующими познавательную, эмоциональную, двигательную деятельность детей;</w:t>
      </w:r>
    </w:p>
    <w:p w:rsidR="00CA3703" w:rsidRPr="00CA3703" w:rsidRDefault="00CA3703" w:rsidP="00CA370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5.Информировать общественность о результатах перехода и реализации ФГОС </w:t>
      </w:r>
      <w:proofErr w:type="gramStart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сети интернет.</w:t>
      </w:r>
    </w:p>
    <w:p w:rsidR="00CA3703" w:rsidRPr="00CA3703" w:rsidRDefault="00CA3703" w:rsidP="00CA370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Продолжать работу по формированию банка данных нормативно- правовых документов федерального, регионального, муниципального уровней, регламентирующих введение и реализацию ФГОС </w:t>
      </w:r>
      <w:proofErr w:type="gramStart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мере поступления</w:t>
      </w:r>
    </w:p>
    <w:p w:rsidR="00CA3703" w:rsidRPr="00CA3703" w:rsidRDefault="00CA3703" w:rsidP="00CA3703">
      <w:pPr>
        <w:rPr>
          <w:sz w:val="28"/>
          <w:szCs w:val="28"/>
        </w:rPr>
      </w:pPr>
    </w:p>
    <w:p w:rsidR="00CA3703" w:rsidRPr="00CA3703" w:rsidRDefault="00CA3703" w:rsidP="00CA3703">
      <w:pPr>
        <w:jc w:val="both"/>
        <w:rPr>
          <w:rFonts w:ascii="Times New Roman" w:hAnsi="Times New Roman"/>
          <w:sz w:val="28"/>
          <w:szCs w:val="28"/>
        </w:rPr>
      </w:pPr>
    </w:p>
    <w:p w:rsidR="00CA3703" w:rsidRPr="00CA3703" w:rsidRDefault="00CA3703" w:rsidP="00CA3703">
      <w:pPr>
        <w:jc w:val="both"/>
        <w:rPr>
          <w:rFonts w:ascii="Times New Roman" w:hAnsi="Times New Roman"/>
          <w:sz w:val="28"/>
          <w:szCs w:val="28"/>
        </w:rPr>
      </w:pPr>
    </w:p>
    <w:p w:rsidR="00CA3703" w:rsidRPr="00CA3703" w:rsidRDefault="00CA3703" w:rsidP="00CA3703">
      <w:pPr>
        <w:jc w:val="both"/>
        <w:rPr>
          <w:rFonts w:ascii="Times New Roman" w:hAnsi="Times New Roman"/>
          <w:sz w:val="28"/>
          <w:szCs w:val="28"/>
        </w:rPr>
      </w:pPr>
    </w:p>
    <w:p w:rsidR="00CA3703" w:rsidRPr="00CA3703" w:rsidRDefault="00CA3703" w:rsidP="00CA3703">
      <w:pPr>
        <w:jc w:val="both"/>
        <w:rPr>
          <w:sz w:val="28"/>
          <w:szCs w:val="28"/>
        </w:rPr>
      </w:pPr>
    </w:p>
    <w:p w:rsidR="00CA3703" w:rsidRPr="00CA3703" w:rsidRDefault="00CA3703" w:rsidP="00CA3703">
      <w:pPr>
        <w:jc w:val="both"/>
        <w:rPr>
          <w:sz w:val="28"/>
          <w:szCs w:val="28"/>
        </w:rPr>
      </w:pPr>
    </w:p>
    <w:p w:rsidR="00CA3703" w:rsidRDefault="00CA3703" w:rsidP="00F63CD3">
      <w:pPr>
        <w:ind w:left="360" w:firstLine="34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17D9E" w:rsidRPr="00F63CD3" w:rsidRDefault="00417D9E" w:rsidP="00F63CD3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63CD3">
        <w:rPr>
          <w:rFonts w:ascii="Times New Roman" w:hAnsi="Times New Roman"/>
          <w:b/>
          <w:sz w:val="28"/>
          <w:szCs w:val="28"/>
        </w:rPr>
        <w:t>Основные задачи учреждения</w:t>
      </w:r>
    </w:p>
    <w:p w:rsidR="00417D9E" w:rsidRPr="00F63CD3" w:rsidRDefault="00417D9E" w:rsidP="00F63CD3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>-</w:t>
      </w:r>
      <w:r w:rsidRPr="00F63CD3">
        <w:rPr>
          <w:rFonts w:ascii="Times New Roman" w:hAnsi="Times New Roman"/>
          <w:sz w:val="28"/>
          <w:szCs w:val="28"/>
        </w:rPr>
        <w:tab/>
        <w:t>качественное обновление системы общественного и семейного воспитания детей  дошкольного возраста,</w:t>
      </w:r>
    </w:p>
    <w:p w:rsidR="00417D9E" w:rsidRPr="00F63CD3" w:rsidRDefault="00417D9E" w:rsidP="00F63CD3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>-</w:t>
      </w:r>
      <w:r w:rsidRPr="00F63CD3">
        <w:rPr>
          <w:rFonts w:ascii="Times New Roman" w:hAnsi="Times New Roman"/>
          <w:sz w:val="28"/>
          <w:szCs w:val="28"/>
        </w:rPr>
        <w:tab/>
        <w:t>введение вариативных систем оздоровления и практических форм приобщения детей к здоровому образу жизни,</w:t>
      </w:r>
    </w:p>
    <w:p w:rsidR="00417D9E" w:rsidRPr="00F63CD3" w:rsidRDefault="00417D9E" w:rsidP="00F63CD3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>-</w:t>
      </w:r>
      <w:r w:rsidRPr="00F63CD3">
        <w:rPr>
          <w:rFonts w:ascii="Times New Roman" w:hAnsi="Times New Roman"/>
          <w:sz w:val="28"/>
          <w:szCs w:val="28"/>
        </w:rPr>
        <w:tab/>
        <w:t>целостность учебно-воспитательной системы, отвечающей государственному и региональному стандарту, педагогике развития и особенностям учреждения,</w:t>
      </w:r>
    </w:p>
    <w:p w:rsidR="00417D9E" w:rsidRPr="00F63CD3" w:rsidRDefault="00417D9E" w:rsidP="00F63CD3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>-</w:t>
      </w:r>
      <w:r w:rsidRPr="00F63CD3">
        <w:rPr>
          <w:rFonts w:ascii="Times New Roman" w:hAnsi="Times New Roman"/>
          <w:sz w:val="28"/>
          <w:szCs w:val="28"/>
        </w:rPr>
        <w:tab/>
        <w:t>создание вариативной консультационной службы по вопросам образования, оздоровления и актуальным проблемам воспитания и развития детей для родителей микрорайона.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  </w:t>
      </w:r>
    </w:p>
    <w:p w:rsidR="005835A0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           </w:t>
      </w:r>
    </w:p>
    <w:p w:rsid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b/>
          <w:i/>
          <w:sz w:val="28"/>
          <w:szCs w:val="28"/>
        </w:rPr>
        <w:t>Перспектива развития ДОУ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b/>
          <w:sz w:val="28"/>
          <w:szCs w:val="28"/>
        </w:rPr>
        <w:t xml:space="preserve"> </w:t>
      </w:r>
      <w:r w:rsidRPr="00F63CD3">
        <w:rPr>
          <w:rFonts w:ascii="Times New Roman" w:hAnsi="Times New Roman"/>
          <w:sz w:val="28"/>
          <w:szCs w:val="28"/>
        </w:rPr>
        <w:t>Современная жизнь ставит перед ДОУ достаточно сложные задачи и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предъявляет высокие требования к взаимодействию с семьями </w:t>
      </w:r>
      <w:proofErr w:type="spellStart"/>
      <w:r w:rsidRPr="00F63CD3">
        <w:rPr>
          <w:rFonts w:ascii="Times New Roman" w:hAnsi="Times New Roman"/>
          <w:sz w:val="28"/>
          <w:szCs w:val="28"/>
        </w:rPr>
        <w:t>дошколь</w:t>
      </w:r>
      <w:proofErr w:type="spellEnd"/>
      <w:r w:rsidRPr="00F63CD3">
        <w:rPr>
          <w:rFonts w:ascii="Times New Roman" w:hAnsi="Times New Roman"/>
          <w:sz w:val="28"/>
          <w:szCs w:val="28"/>
        </w:rPr>
        <w:t>-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3CD3">
        <w:rPr>
          <w:rFonts w:ascii="Times New Roman" w:hAnsi="Times New Roman"/>
          <w:sz w:val="28"/>
          <w:szCs w:val="28"/>
        </w:rPr>
        <w:t>ников</w:t>
      </w:r>
      <w:proofErr w:type="spellEnd"/>
      <w:r w:rsidRPr="00F63CD3">
        <w:rPr>
          <w:rFonts w:ascii="Times New Roman" w:hAnsi="Times New Roman"/>
          <w:sz w:val="28"/>
          <w:szCs w:val="28"/>
        </w:rPr>
        <w:t>. В ДОУ разрабатывается апробация на практике многоуровневая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система взаимодействия, предполагающая тесное сотрудничество 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>взрослых в условиях открытости обеих сторон.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       Вновь на повестке дня проблема школьной зрелости.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Анализ анкетирования родителей по вопросам </w:t>
      </w:r>
      <w:proofErr w:type="spellStart"/>
      <w:r w:rsidRPr="00F63CD3">
        <w:rPr>
          <w:rFonts w:ascii="Times New Roman" w:hAnsi="Times New Roman"/>
          <w:sz w:val="28"/>
          <w:szCs w:val="28"/>
        </w:rPr>
        <w:t>предшкольного</w:t>
      </w:r>
      <w:proofErr w:type="spellEnd"/>
      <w:r w:rsidRPr="00F63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CD3">
        <w:rPr>
          <w:rFonts w:ascii="Times New Roman" w:hAnsi="Times New Roman"/>
          <w:sz w:val="28"/>
          <w:szCs w:val="28"/>
        </w:rPr>
        <w:t>образова</w:t>
      </w:r>
      <w:proofErr w:type="spellEnd"/>
      <w:r w:rsidRPr="00F63CD3">
        <w:rPr>
          <w:rFonts w:ascii="Times New Roman" w:hAnsi="Times New Roman"/>
          <w:sz w:val="28"/>
          <w:szCs w:val="28"/>
        </w:rPr>
        <w:t>-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3CD3">
        <w:rPr>
          <w:rFonts w:ascii="Times New Roman" w:hAnsi="Times New Roman"/>
          <w:sz w:val="28"/>
          <w:szCs w:val="28"/>
        </w:rPr>
        <w:t>ния</w:t>
      </w:r>
      <w:proofErr w:type="spellEnd"/>
      <w:r w:rsidRPr="00F63CD3">
        <w:rPr>
          <w:rFonts w:ascii="Times New Roman" w:hAnsi="Times New Roman"/>
          <w:sz w:val="28"/>
          <w:szCs w:val="28"/>
        </w:rPr>
        <w:t xml:space="preserve"> показал следующее. Чуть более  половины родителей считают, что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современная сфера дошкольного образования нуждается в </w:t>
      </w:r>
      <w:proofErr w:type="gramStart"/>
      <w:r w:rsidRPr="00F63CD3">
        <w:rPr>
          <w:rFonts w:ascii="Times New Roman" w:hAnsi="Times New Roman"/>
          <w:sz w:val="28"/>
          <w:szCs w:val="28"/>
        </w:rPr>
        <w:t>частичных</w:t>
      </w:r>
      <w:proofErr w:type="gramEnd"/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3CD3">
        <w:rPr>
          <w:rFonts w:ascii="Times New Roman" w:hAnsi="Times New Roman"/>
          <w:sz w:val="28"/>
          <w:szCs w:val="28"/>
        </w:rPr>
        <w:t>изменениях</w:t>
      </w:r>
      <w:proofErr w:type="gramEnd"/>
      <w:r w:rsidRPr="00F63CD3">
        <w:rPr>
          <w:rFonts w:ascii="Times New Roman" w:hAnsi="Times New Roman"/>
          <w:sz w:val="28"/>
          <w:szCs w:val="28"/>
        </w:rPr>
        <w:t xml:space="preserve">. Практически все опрошенные согласились с тем, что </w:t>
      </w:r>
      <w:proofErr w:type="spellStart"/>
      <w:r w:rsidRPr="00F63CD3">
        <w:rPr>
          <w:rFonts w:ascii="Times New Roman" w:hAnsi="Times New Roman"/>
          <w:sz w:val="28"/>
          <w:szCs w:val="28"/>
        </w:rPr>
        <w:t>подго</w:t>
      </w:r>
      <w:proofErr w:type="spellEnd"/>
      <w:r w:rsidRPr="00F63CD3">
        <w:rPr>
          <w:rFonts w:ascii="Times New Roman" w:hAnsi="Times New Roman"/>
          <w:sz w:val="28"/>
          <w:szCs w:val="28"/>
        </w:rPr>
        <w:t>-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3CD3">
        <w:rPr>
          <w:rFonts w:ascii="Times New Roman" w:hAnsi="Times New Roman"/>
          <w:sz w:val="28"/>
          <w:szCs w:val="28"/>
        </w:rPr>
        <w:t>товка</w:t>
      </w:r>
      <w:proofErr w:type="spellEnd"/>
      <w:r w:rsidRPr="00F63CD3">
        <w:rPr>
          <w:rFonts w:ascii="Times New Roman" w:hAnsi="Times New Roman"/>
          <w:sz w:val="28"/>
          <w:szCs w:val="28"/>
        </w:rPr>
        <w:t xml:space="preserve"> детей к школе является важнейшим моментом в </w:t>
      </w:r>
      <w:proofErr w:type="gramStart"/>
      <w:r w:rsidRPr="00F63CD3">
        <w:rPr>
          <w:rFonts w:ascii="Times New Roman" w:hAnsi="Times New Roman"/>
          <w:sz w:val="28"/>
          <w:szCs w:val="28"/>
        </w:rPr>
        <w:t>дошкольном</w:t>
      </w:r>
      <w:proofErr w:type="gramEnd"/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3CD3">
        <w:rPr>
          <w:rFonts w:ascii="Times New Roman" w:hAnsi="Times New Roman"/>
          <w:sz w:val="28"/>
          <w:szCs w:val="28"/>
        </w:rPr>
        <w:t>образовании</w:t>
      </w:r>
      <w:proofErr w:type="gramEnd"/>
      <w:r w:rsidRPr="00F63CD3">
        <w:rPr>
          <w:rFonts w:ascii="Times New Roman" w:hAnsi="Times New Roman"/>
          <w:sz w:val="28"/>
          <w:szCs w:val="28"/>
        </w:rPr>
        <w:t>. А вот по вопросу о достаточном уровне  подготовки  детей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lastRenderedPageBreak/>
        <w:t>к школе в условиях детского сада родители разделились поровну.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 Поэтому перед нами стоит важная задача – убедить родителей в том,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 Что, реализуя образовательную программу, дошкольное учреждение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 тем самым осуществляет подготовку детей к школе; в том</w:t>
      </w:r>
      <w:proofErr w:type="gramStart"/>
      <w:r w:rsidRPr="00F63CD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63CD3">
        <w:rPr>
          <w:rFonts w:ascii="Times New Roman" w:hAnsi="Times New Roman"/>
          <w:sz w:val="28"/>
          <w:szCs w:val="28"/>
        </w:rPr>
        <w:t xml:space="preserve"> что главное –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 это здоровье и развитие ребенка, а не его умение писать и читать.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 Детский сад должен стать для родителей открытой системой не только   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 в День открытых дверей, но ежедневно, а для этого нужно практиковать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>разнообразные формы взаимодействия с родителями, оказывать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 им квалифицированную консультативную и практическую помощь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 по уходу за ребенком, по проблемам его воспитания, развития и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 адаптации.</w:t>
      </w:r>
    </w:p>
    <w:p w:rsidR="00417D9E" w:rsidRPr="00F63CD3" w:rsidRDefault="00417D9E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        Мы должны стремиться к тому, чтобы каждый ребенок вырос</w:t>
      </w:r>
    </w:p>
    <w:p w:rsidR="00417D9E" w:rsidRPr="00F63CD3" w:rsidRDefault="005835A0" w:rsidP="00F63CD3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17D9E" w:rsidRPr="00F63CD3" w:rsidRDefault="00417D9E" w:rsidP="00F63CD3">
      <w:pPr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F63CD3">
        <w:rPr>
          <w:rFonts w:ascii="Times New Roman" w:hAnsi="Times New Roman"/>
          <w:sz w:val="28"/>
          <w:szCs w:val="28"/>
        </w:rPr>
        <w:t>помогающим и любознательным, инициативным и уверенным в себе,</w:t>
      </w:r>
      <w:proofErr w:type="gramEnd"/>
    </w:p>
    <w:p w:rsidR="00417D9E" w:rsidRPr="00F63CD3" w:rsidRDefault="00417D9E" w:rsidP="00F63CD3">
      <w:pPr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       открытым и сопереживающим, то есть, прежде всего, психологически               здоровым.        </w:t>
      </w:r>
    </w:p>
    <w:p w:rsidR="00417D9E" w:rsidRPr="00F63CD3" w:rsidRDefault="00417D9E" w:rsidP="00F63CD3">
      <w:pPr>
        <w:jc w:val="both"/>
        <w:rPr>
          <w:rFonts w:ascii="Times New Roman" w:hAnsi="Times New Roman"/>
          <w:sz w:val="28"/>
          <w:szCs w:val="28"/>
        </w:rPr>
      </w:pPr>
    </w:p>
    <w:p w:rsidR="00235D32" w:rsidRPr="00CA3703" w:rsidRDefault="00235D32" w:rsidP="00235D3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Финансово-экономическое обеспечение введения ФГОС </w:t>
      </w:r>
      <w:proofErr w:type="gramStart"/>
      <w:r w:rsidRPr="00CA370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</w:t>
      </w:r>
      <w:proofErr w:type="gramEnd"/>
    </w:p>
    <w:p w:rsidR="00235D32" w:rsidRPr="00CA3703" w:rsidRDefault="00235D32" w:rsidP="00235D3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Источником финансирования М</w:t>
      </w:r>
      <w:r w:rsidR="005835A0"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ДОУ </w:t>
      </w:r>
      <w:r w:rsidR="005835A0"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«Детский сад «Солнышко»</w:t>
      </w: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являются средства, ежегодно выделяемые из средств </w:t>
      </w:r>
      <w:r w:rsidR="005835A0"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местного</w:t>
      </w: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бюджета на основе бюджетной сметы. Стабильно из районного бюджета выделяются средства на оплату труда работникам М</w:t>
      </w:r>
      <w:r w:rsidR="005835A0"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ДОУ, электроэнергию, отопление, </w:t>
      </w:r>
      <w:r w:rsidR="005835A0"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приобретение</w:t>
      </w: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продукты питания</w:t>
      </w:r>
      <w:r w:rsidR="005835A0"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ремонт.</w:t>
      </w:r>
    </w:p>
    <w:p w:rsidR="00235D32" w:rsidRPr="00CA3703" w:rsidRDefault="00235D32" w:rsidP="00235D3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размере родительской платы за содержание воспитанников, предоставлении льгот и компенсаций, номерах телефонов необходимых организаций, размещена на информационных стендах М</w:t>
      </w:r>
      <w:r w:rsidR="005835A0"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ДОУ, в родительских уголках групп, на сайте М</w:t>
      </w:r>
      <w:r w:rsidR="005835A0"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ДОУ.</w:t>
      </w:r>
    </w:p>
    <w:p w:rsidR="00235D32" w:rsidRPr="00CA3703" w:rsidRDefault="00235D32" w:rsidP="00235D3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Важнейшими финансово-экономические принципами внедрения ФГОС ДО  являются новая система оплаты труда работников образовательной организации и стимулирование качества.</w:t>
      </w:r>
      <w:proofErr w:type="gramEnd"/>
    </w:p>
    <w:p w:rsidR="00235D32" w:rsidRPr="00CA3703" w:rsidRDefault="00235D32" w:rsidP="00235D3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Вместе с тем существует проблема недостаточного финансирования на средства обучения и воспитания:</w:t>
      </w:r>
    </w:p>
    <w:p w:rsidR="00235D32" w:rsidRPr="00CA3703" w:rsidRDefault="00235D32" w:rsidP="00235D3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приобретение учебных изданий в бумажном и электронном виде;</w:t>
      </w:r>
    </w:p>
    <w:p w:rsidR="00235D32" w:rsidRPr="00CA3703" w:rsidRDefault="00235D32" w:rsidP="00235D3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приобретение дидактических материалов;</w:t>
      </w:r>
    </w:p>
    <w:p w:rsidR="00235D32" w:rsidRPr="00CA3703" w:rsidRDefault="00235D32" w:rsidP="00235D3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приобретение аудио- и видео - материалов;</w:t>
      </w:r>
    </w:p>
    <w:p w:rsidR="00235D32" w:rsidRPr="00CA3703" w:rsidRDefault="00235D32" w:rsidP="00235D3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приобретение оборудования;</w:t>
      </w:r>
    </w:p>
    <w:p w:rsidR="00235D32" w:rsidRPr="00CA3703" w:rsidRDefault="00235D32" w:rsidP="00235D3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приобретение спецодежды;</w:t>
      </w:r>
    </w:p>
    <w:p w:rsidR="00235D32" w:rsidRPr="00CA3703" w:rsidRDefault="00235D32" w:rsidP="00235D3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приобретение игр и игрушек;</w:t>
      </w:r>
    </w:p>
    <w:p w:rsidR="00235D32" w:rsidRPr="00CA3703" w:rsidRDefault="00235D32" w:rsidP="00235D3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приобретение электронных образовательных ресурсов;</w:t>
      </w:r>
    </w:p>
    <w:p w:rsidR="00235D32" w:rsidRPr="00CA3703" w:rsidRDefault="00235D32" w:rsidP="00235D3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развивающей предметно-пространственной среды;</w:t>
      </w:r>
    </w:p>
    <w:p w:rsidR="00235D32" w:rsidRPr="004C51FA" w:rsidRDefault="00235D32" w:rsidP="00235D3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обучения,  - приобретение спортивного, оздоровительного оборудования, инвентаря</w:t>
      </w:r>
      <w:r w:rsidRPr="004C51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A3703" w:rsidRPr="00F63CD3" w:rsidRDefault="00CA3703" w:rsidP="00CA3703">
      <w:pPr>
        <w:ind w:left="360" w:firstLine="348"/>
        <w:jc w:val="both"/>
        <w:rPr>
          <w:rFonts w:ascii="Times New Roman" w:hAnsi="Times New Roman"/>
          <w:b/>
          <w:i/>
          <w:sz w:val="28"/>
          <w:szCs w:val="28"/>
        </w:rPr>
      </w:pPr>
      <w:r w:rsidRPr="00F63CD3">
        <w:rPr>
          <w:rFonts w:ascii="Times New Roman" w:hAnsi="Times New Roman"/>
          <w:b/>
          <w:i/>
          <w:sz w:val="28"/>
          <w:szCs w:val="28"/>
        </w:rPr>
        <w:t>10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F63CD3">
        <w:rPr>
          <w:rFonts w:ascii="Times New Roman" w:hAnsi="Times New Roman"/>
          <w:b/>
          <w:i/>
          <w:sz w:val="28"/>
          <w:szCs w:val="28"/>
        </w:rPr>
        <w:t xml:space="preserve"> Заключительная часть</w:t>
      </w:r>
    </w:p>
    <w:p w:rsidR="00CA3703" w:rsidRPr="00F63CD3" w:rsidRDefault="00CA3703" w:rsidP="00CA3703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63CD3">
        <w:rPr>
          <w:rFonts w:ascii="Times New Roman" w:hAnsi="Times New Roman"/>
          <w:b/>
          <w:sz w:val="28"/>
          <w:szCs w:val="28"/>
        </w:rPr>
        <w:t>1. Выводы о работе</w:t>
      </w:r>
    </w:p>
    <w:p w:rsidR="002B4F62" w:rsidRPr="00CA3703" w:rsidRDefault="002B4F62" w:rsidP="002B4F6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Исходя из вышеизложенного в МБДОУ «Детский сад «Солнышко»   работа по реализации информационного обеспечения введения ФГОС ДО происходит в полной мере, организовано ознакомление педагогов и родителей (законных представителей) воспитанников с особенностями организации образовательного процесса в ДОУ с введением ФГОС </w:t>
      </w:r>
      <w:proofErr w:type="gramStart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B4F62" w:rsidRPr="00CA3703" w:rsidRDefault="002B4F62" w:rsidP="002B4F6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При этом выявлены проблемы: материально-технические, </w:t>
      </w:r>
      <w:r w:rsidRPr="00CA370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финансово-экономические условия, программно-методическая оснащённость и психолого-педагогическое сопровождение введения ФГОС частично соответствуют для введения Федеральных государственных образовательных стандартов дошкольного образования.</w:t>
      </w: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Недостаточно учебно-методических разработок и материалов, разработанных в соответствии с ФГОС (тесты, дидактические материалы, контрольно- измерительный инструментарий).</w:t>
      </w:r>
    </w:p>
    <w:p w:rsidR="002B4F62" w:rsidRPr="00CA3703" w:rsidRDefault="002B4F62" w:rsidP="002B4F62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Перспективы работы МКДОУ «Детский сад «Солнышко»  по подготовке к введению ФГОС </w:t>
      </w:r>
      <w:proofErr w:type="gramStart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2B4F62" w:rsidRPr="00CA3703" w:rsidRDefault="002B4F62" w:rsidP="002B4F6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Продолжить изучение и применение современных инновационных психолого-педагогических систем воспитания и обучения.</w:t>
      </w:r>
    </w:p>
    <w:p w:rsidR="002B4F62" w:rsidRPr="00CA3703" w:rsidRDefault="002B4F62" w:rsidP="002B4F6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Обновление и правильная организация развивающей предметно- пространственной среды в ДОУ.</w:t>
      </w:r>
    </w:p>
    <w:p w:rsidR="002B4F62" w:rsidRPr="00CA3703" w:rsidRDefault="002B4F62" w:rsidP="002B4F6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Поиск новых, современных приемов и методов взаимодействия педагога с родителями (законными представителями), направленных на повышение активности родителей как полноправных участников образовательного процесс.</w:t>
      </w:r>
    </w:p>
    <w:p w:rsidR="002B4F62" w:rsidRPr="00CA3703" w:rsidRDefault="002B4F62" w:rsidP="002B4F6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Продолжать работу по обогащению предметно-пространственной среды элементами, стимулирующими познавательную, эмоциональную, двигательную деятельность детей;</w:t>
      </w:r>
    </w:p>
    <w:p w:rsidR="002B4F62" w:rsidRPr="00CA3703" w:rsidRDefault="002B4F62" w:rsidP="002B4F6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5.Информировать общественность о результатах перехода и реализации ФГОС </w:t>
      </w:r>
      <w:proofErr w:type="gramStart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сети интернет.</w:t>
      </w:r>
    </w:p>
    <w:p w:rsidR="002B4F62" w:rsidRPr="00CA3703" w:rsidRDefault="002B4F62" w:rsidP="002B4F6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Продолжать работу по формированию банка данных нормативно- правовых документов федерального, регионального, муниципального </w:t>
      </w:r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уровней, регламентирующих введение и реализацию ФГОС </w:t>
      </w:r>
      <w:proofErr w:type="gramStart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Pr="00CA3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мере поступления</w:t>
      </w:r>
    </w:p>
    <w:p w:rsidR="002B4F62" w:rsidRPr="00F63CD3" w:rsidRDefault="002B4F62" w:rsidP="002B4F6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F63CD3">
        <w:rPr>
          <w:rFonts w:ascii="Times New Roman" w:hAnsi="Times New Roman"/>
          <w:sz w:val="28"/>
          <w:szCs w:val="28"/>
        </w:rPr>
        <w:t xml:space="preserve">совершенствование </w:t>
      </w:r>
      <w:proofErr w:type="gramStart"/>
      <w:r w:rsidRPr="00F63CD3">
        <w:rPr>
          <w:rFonts w:ascii="Times New Roman" w:hAnsi="Times New Roman"/>
          <w:sz w:val="28"/>
          <w:szCs w:val="28"/>
        </w:rPr>
        <w:t>форм организации режима двигательной активности детей</w:t>
      </w:r>
      <w:proofErr w:type="gramEnd"/>
      <w:r w:rsidRPr="00F63CD3">
        <w:rPr>
          <w:rFonts w:ascii="Times New Roman" w:hAnsi="Times New Roman"/>
          <w:sz w:val="28"/>
          <w:szCs w:val="28"/>
        </w:rPr>
        <w:t xml:space="preserve"> в регламентированной и нерегламентированной деятельности, сочетая игровые, тренирующие и обучающие элементы;</w:t>
      </w:r>
    </w:p>
    <w:p w:rsidR="002B4F62" w:rsidRPr="00F63CD3" w:rsidRDefault="002B4F62" w:rsidP="002B4F62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 </w:t>
      </w:r>
      <w:r w:rsidRPr="00F63CD3">
        <w:rPr>
          <w:rFonts w:ascii="Times New Roman" w:hAnsi="Times New Roman"/>
          <w:sz w:val="28"/>
          <w:szCs w:val="28"/>
        </w:rPr>
        <w:t>введение программ, здоровье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CD3">
        <w:rPr>
          <w:rFonts w:ascii="Times New Roman" w:hAnsi="Times New Roman"/>
          <w:sz w:val="28"/>
          <w:szCs w:val="28"/>
        </w:rPr>
        <w:t>сберегающих технологий и методик, направленных на учет индивидуальности каждого ребенка;</w:t>
      </w:r>
    </w:p>
    <w:p w:rsidR="002B4F62" w:rsidRPr="00F63CD3" w:rsidRDefault="002B4F62" w:rsidP="002B4F62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  </w:t>
      </w:r>
      <w:r w:rsidRPr="00F63CD3">
        <w:rPr>
          <w:rFonts w:ascii="Times New Roman" w:hAnsi="Times New Roman"/>
          <w:sz w:val="28"/>
          <w:szCs w:val="28"/>
        </w:rPr>
        <w:t xml:space="preserve">организацию предметно-игрового пространства с учетом интереса детей, их способностей и темпа развития, через насыщение развивающей среды, соответствующей </w:t>
      </w:r>
      <w:proofErr w:type="spellStart"/>
      <w:r w:rsidRPr="00F63CD3">
        <w:rPr>
          <w:rFonts w:ascii="Times New Roman" w:hAnsi="Times New Roman"/>
          <w:sz w:val="28"/>
          <w:szCs w:val="28"/>
        </w:rPr>
        <w:t>ГОСту</w:t>
      </w:r>
      <w:proofErr w:type="spellEnd"/>
      <w:r w:rsidRPr="00F63CD3">
        <w:rPr>
          <w:rFonts w:ascii="Times New Roman" w:hAnsi="Times New Roman"/>
          <w:sz w:val="28"/>
          <w:szCs w:val="28"/>
        </w:rPr>
        <w:t xml:space="preserve">  и региональному компоненту;</w:t>
      </w:r>
    </w:p>
    <w:p w:rsidR="002B4F62" w:rsidRPr="00F63CD3" w:rsidRDefault="002B4F62" w:rsidP="002B4F6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F63CD3">
        <w:rPr>
          <w:rFonts w:ascii="Times New Roman" w:hAnsi="Times New Roman"/>
          <w:sz w:val="28"/>
          <w:szCs w:val="28"/>
        </w:rPr>
        <w:t>использование разнообразных методов и приемов, стимулирующих развитие звуковой культуры и связной речи дошкольников;</w:t>
      </w:r>
    </w:p>
    <w:p w:rsidR="002B4F62" w:rsidRPr="00CA3703" w:rsidRDefault="002B4F62" w:rsidP="002B4F62">
      <w:pPr>
        <w:rPr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>развитие художественного восприятия детей через приобщение общечеловеческим культурным ценностям</w:t>
      </w:r>
    </w:p>
    <w:p w:rsidR="00CA3703" w:rsidRPr="002B4F62" w:rsidRDefault="00CA3703" w:rsidP="002B4F6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F62">
        <w:rPr>
          <w:rFonts w:ascii="Times New Roman" w:hAnsi="Times New Roman"/>
          <w:sz w:val="28"/>
          <w:szCs w:val="28"/>
        </w:rPr>
        <w:t>В ДОУ создана развивающая среда, стимулирующая познавательное развитие и активность детей в различных видах деятельности, способствующая целостному гармоничному развитию ребенка.</w:t>
      </w:r>
    </w:p>
    <w:p w:rsidR="00CA3703" w:rsidRPr="00F63CD3" w:rsidRDefault="00CA3703" w:rsidP="00CA3703">
      <w:pPr>
        <w:numPr>
          <w:ilvl w:val="1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>Учтены возрастные и индивидуальные особенности развития ребенка, созданы условия для различных видов двигательной активности, формирования здорового образа жизни.</w:t>
      </w:r>
    </w:p>
    <w:p w:rsidR="00CA3703" w:rsidRPr="00F63CD3" w:rsidRDefault="00CA3703" w:rsidP="00CA3703">
      <w:pPr>
        <w:numPr>
          <w:ilvl w:val="1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Профессионально совершенствуются все участники образовательного процесса (воспитатели, педагоги дополнительного образования, специалисты службы сопровождения, медицинские работники, логопед). </w:t>
      </w:r>
    </w:p>
    <w:p w:rsidR="00CA3703" w:rsidRPr="00F63CD3" w:rsidRDefault="00CA3703" w:rsidP="00CA3703">
      <w:pPr>
        <w:numPr>
          <w:ilvl w:val="1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>Родители обучаются педагогическим технологиям сотрудничества со своим ребенком, приемам и методам его воспитания и обучения в условиях семьи и оказания психологической помощи и поддержки.</w:t>
      </w:r>
    </w:p>
    <w:p w:rsidR="00CA3703" w:rsidRPr="00F63CD3" w:rsidRDefault="00CA3703" w:rsidP="00CA3703">
      <w:pPr>
        <w:numPr>
          <w:ilvl w:val="1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>Совершенствуется работа по обеспечению разностороннего интеллектуально-личностного развития детей и осуществления необходимой коррекции и развития.</w:t>
      </w:r>
    </w:p>
    <w:p w:rsidR="00CA3703" w:rsidRPr="00F63CD3" w:rsidRDefault="00CA3703" w:rsidP="00CA3703">
      <w:pPr>
        <w:jc w:val="both"/>
        <w:rPr>
          <w:rFonts w:ascii="Times New Roman" w:hAnsi="Times New Roman"/>
          <w:sz w:val="28"/>
          <w:szCs w:val="28"/>
        </w:rPr>
      </w:pPr>
    </w:p>
    <w:p w:rsidR="00CA3703" w:rsidRPr="00F63CD3" w:rsidRDefault="00CA3703" w:rsidP="00CA3703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>Необходимо продолжить:</w:t>
      </w:r>
    </w:p>
    <w:p w:rsidR="00CA3703" w:rsidRPr="00F63CD3" w:rsidRDefault="00CA3703" w:rsidP="00CA3703">
      <w:pPr>
        <w:numPr>
          <w:ilvl w:val="2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совершенствование </w:t>
      </w:r>
      <w:proofErr w:type="gramStart"/>
      <w:r w:rsidRPr="00F63CD3">
        <w:rPr>
          <w:rFonts w:ascii="Times New Roman" w:hAnsi="Times New Roman"/>
          <w:sz w:val="28"/>
          <w:szCs w:val="28"/>
        </w:rPr>
        <w:t>форм организации режима двигательной активности детей</w:t>
      </w:r>
      <w:proofErr w:type="gramEnd"/>
      <w:r w:rsidRPr="00F63CD3">
        <w:rPr>
          <w:rFonts w:ascii="Times New Roman" w:hAnsi="Times New Roman"/>
          <w:sz w:val="28"/>
          <w:szCs w:val="28"/>
        </w:rPr>
        <w:t xml:space="preserve"> в регламентированной и нерегламентированной деятельности, сочетая игровые, тренирующие и обучающие элементы;</w:t>
      </w:r>
    </w:p>
    <w:p w:rsidR="00CA3703" w:rsidRPr="00F63CD3" w:rsidRDefault="00CA3703" w:rsidP="00CA3703">
      <w:pPr>
        <w:numPr>
          <w:ilvl w:val="2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>введение программ, здоровье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CD3">
        <w:rPr>
          <w:rFonts w:ascii="Times New Roman" w:hAnsi="Times New Roman"/>
          <w:sz w:val="28"/>
          <w:szCs w:val="28"/>
        </w:rPr>
        <w:t>сберегающих технологий и методик, направленных на учет индивидуальности каждого ребенка;</w:t>
      </w:r>
    </w:p>
    <w:p w:rsidR="00CA3703" w:rsidRPr="00F63CD3" w:rsidRDefault="00CA3703" w:rsidP="00CA3703">
      <w:pPr>
        <w:numPr>
          <w:ilvl w:val="2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 xml:space="preserve">организацию предметно-игрового пространства с учетом интереса детей, их способностей и темпа развития, через насыщение </w:t>
      </w:r>
      <w:r w:rsidRPr="00F63CD3">
        <w:rPr>
          <w:rFonts w:ascii="Times New Roman" w:hAnsi="Times New Roman"/>
          <w:sz w:val="28"/>
          <w:szCs w:val="28"/>
        </w:rPr>
        <w:lastRenderedPageBreak/>
        <w:t xml:space="preserve">развивающей среды, соответствующей </w:t>
      </w:r>
      <w:proofErr w:type="spellStart"/>
      <w:r w:rsidRPr="00F63CD3">
        <w:rPr>
          <w:rFonts w:ascii="Times New Roman" w:hAnsi="Times New Roman"/>
          <w:sz w:val="28"/>
          <w:szCs w:val="28"/>
        </w:rPr>
        <w:t>ГОСту</w:t>
      </w:r>
      <w:proofErr w:type="spellEnd"/>
      <w:r w:rsidRPr="00F63CD3">
        <w:rPr>
          <w:rFonts w:ascii="Times New Roman" w:hAnsi="Times New Roman"/>
          <w:sz w:val="28"/>
          <w:szCs w:val="28"/>
        </w:rPr>
        <w:t xml:space="preserve">  и региональному компоненту;</w:t>
      </w:r>
    </w:p>
    <w:p w:rsidR="00CA3703" w:rsidRPr="00F63CD3" w:rsidRDefault="00CA3703" w:rsidP="00CA3703">
      <w:pPr>
        <w:numPr>
          <w:ilvl w:val="2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>использование разнообразных методов и приемов, стимулирующих развитие звуковой культуры и связной речи дошкольников;</w:t>
      </w:r>
    </w:p>
    <w:p w:rsidR="00CA3703" w:rsidRPr="00F63CD3" w:rsidRDefault="00CA3703" w:rsidP="00CA3703">
      <w:pPr>
        <w:numPr>
          <w:ilvl w:val="2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>развитие художественного восприятия детей через приобщение общечеловеческим культурным ценностям;</w:t>
      </w:r>
    </w:p>
    <w:p w:rsidR="00CA3703" w:rsidRPr="00F63CD3" w:rsidRDefault="00CA3703" w:rsidP="00CA3703">
      <w:pPr>
        <w:numPr>
          <w:ilvl w:val="2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CD3">
        <w:rPr>
          <w:rFonts w:ascii="Times New Roman" w:hAnsi="Times New Roman"/>
          <w:sz w:val="28"/>
          <w:szCs w:val="28"/>
        </w:rPr>
        <w:t>использование эффективных педагогических технологий, обеспечивающих широкий выбор оптимальных средств и методов для коррекционно-развивающей работы.</w:t>
      </w:r>
    </w:p>
    <w:p w:rsidR="00CA3703" w:rsidRDefault="00CA3703" w:rsidP="00CA3703">
      <w:pPr>
        <w:jc w:val="both"/>
        <w:rPr>
          <w:rFonts w:ascii="Times New Roman" w:hAnsi="Times New Roman"/>
          <w:sz w:val="28"/>
          <w:szCs w:val="28"/>
        </w:rPr>
      </w:pPr>
    </w:p>
    <w:p w:rsidR="00CA3703" w:rsidRPr="00F63CD3" w:rsidRDefault="00CA3703" w:rsidP="00CA3703">
      <w:pPr>
        <w:jc w:val="both"/>
        <w:rPr>
          <w:rFonts w:ascii="Times New Roman" w:hAnsi="Times New Roman"/>
          <w:sz w:val="28"/>
          <w:szCs w:val="28"/>
        </w:rPr>
      </w:pPr>
    </w:p>
    <w:p w:rsidR="009F3864" w:rsidRDefault="009F3864" w:rsidP="00F63CD3">
      <w:pPr>
        <w:jc w:val="both"/>
        <w:rPr>
          <w:b/>
          <w:i/>
          <w:sz w:val="28"/>
          <w:szCs w:val="28"/>
        </w:rPr>
      </w:pPr>
    </w:p>
    <w:p w:rsidR="002B4F62" w:rsidRDefault="002B4F62" w:rsidP="00F63CD3">
      <w:pPr>
        <w:spacing w:before="120" w:after="120" w:line="240" w:lineRule="auto"/>
        <w:jc w:val="both"/>
      </w:pPr>
    </w:p>
    <w:p w:rsidR="002B4F62" w:rsidRPr="002B4F62" w:rsidRDefault="002B4F62" w:rsidP="002B4F62"/>
    <w:p w:rsidR="002B4F62" w:rsidRPr="002B4F62" w:rsidRDefault="002B4F62" w:rsidP="002B4F62"/>
    <w:p w:rsidR="002B4F62" w:rsidRPr="002B4F62" w:rsidRDefault="002B4F62" w:rsidP="002B4F62"/>
    <w:p w:rsidR="002B4F62" w:rsidRPr="002B4F62" w:rsidRDefault="002B4F62" w:rsidP="002B4F62"/>
    <w:p w:rsidR="002B4F62" w:rsidRDefault="002B4F62" w:rsidP="002B4F62"/>
    <w:p w:rsidR="00570DAE" w:rsidRPr="002B4F62" w:rsidRDefault="002B4F62" w:rsidP="002B4F62">
      <w:pPr>
        <w:ind w:firstLine="708"/>
        <w:rPr>
          <w:b/>
          <w:sz w:val="28"/>
          <w:szCs w:val="28"/>
        </w:rPr>
      </w:pPr>
      <w:r w:rsidRPr="002B4F62">
        <w:rPr>
          <w:b/>
          <w:sz w:val="28"/>
          <w:szCs w:val="28"/>
        </w:rPr>
        <w:t xml:space="preserve">Заведующая МКДОУ «Детский сад «Солнышко»                                    </w:t>
      </w:r>
      <w:proofErr w:type="spellStart"/>
      <w:r w:rsidRPr="002B4F62">
        <w:rPr>
          <w:b/>
          <w:sz w:val="28"/>
          <w:szCs w:val="28"/>
        </w:rPr>
        <w:t>С.Д.Хамидова</w:t>
      </w:r>
      <w:proofErr w:type="spellEnd"/>
      <w:r>
        <w:rPr>
          <w:b/>
          <w:sz w:val="28"/>
          <w:szCs w:val="28"/>
        </w:rPr>
        <w:t xml:space="preserve"> /___________________/</w:t>
      </w:r>
    </w:p>
    <w:sectPr w:rsidR="00570DAE" w:rsidRPr="002B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48FAC6"/>
    <w:lvl w:ilvl="0">
      <w:numFmt w:val="decimal"/>
      <w:lvlText w:val="*"/>
      <w:lvlJc w:val="left"/>
    </w:lvl>
  </w:abstractNum>
  <w:abstractNum w:abstractNumId="1">
    <w:nsid w:val="02371F23"/>
    <w:multiLevelType w:val="hybridMultilevel"/>
    <w:tmpl w:val="68CCF516"/>
    <w:lvl w:ilvl="0" w:tplc="006A4A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CA6C8C"/>
    <w:multiLevelType w:val="hybridMultilevel"/>
    <w:tmpl w:val="F5E860D0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984E2C"/>
    <w:multiLevelType w:val="singleLevel"/>
    <w:tmpl w:val="1A82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4">
    <w:nsid w:val="0AE17ED6"/>
    <w:multiLevelType w:val="hybridMultilevel"/>
    <w:tmpl w:val="662E7276"/>
    <w:lvl w:ilvl="0" w:tplc="006A4A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FA0F96"/>
    <w:multiLevelType w:val="hybridMultilevel"/>
    <w:tmpl w:val="3F04D1F2"/>
    <w:lvl w:ilvl="0" w:tplc="BF944A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CA1910"/>
    <w:multiLevelType w:val="hybridMultilevel"/>
    <w:tmpl w:val="C9706E8C"/>
    <w:lvl w:ilvl="0" w:tplc="6472FE20">
      <w:start w:val="1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16A09C0"/>
    <w:multiLevelType w:val="hybridMultilevel"/>
    <w:tmpl w:val="88F2223C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C405E0"/>
    <w:multiLevelType w:val="hybridMultilevel"/>
    <w:tmpl w:val="00806B24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2F2E7D"/>
    <w:multiLevelType w:val="multilevel"/>
    <w:tmpl w:val="371A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191D09"/>
    <w:multiLevelType w:val="singleLevel"/>
    <w:tmpl w:val="263E92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CDE75CB"/>
    <w:multiLevelType w:val="hybridMultilevel"/>
    <w:tmpl w:val="88D03BC2"/>
    <w:lvl w:ilvl="0" w:tplc="006A4A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FAE51F0"/>
    <w:multiLevelType w:val="hybridMultilevel"/>
    <w:tmpl w:val="6146462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35401ED3"/>
    <w:multiLevelType w:val="singleLevel"/>
    <w:tmpl w:val="6F6C2146"/>
    <w:lvl w:ilvl="0">
      <w:start w:val="2"/>
      <w:numFmt w:val="decimal"/>
      <w:lvlText w:val="%1)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14">
    <w:nsid w:val="45DE19D8"/>
    <w:multiLevelType w:val="hybridMultilevel"/>
    <w:tmpl w:val="7004BFCE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BA76B7"/>
    <w:multiLevelType w:val="hybridMultilevel"/>
    <w:tmpl w:val="3A1E04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19C16D1"/>
    <w:multiLevelType w:val="hybridMultilevel"/>
    <w:tmpl w:val="09926C04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7A36A8"/>
    <w:multiLevelType w:val="hybridMultilevel"/>
    <w:tmpl w:val="20443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9D66AF"/>
    <w:multiLevelType w:val="hybridMultilevel"/>
    <w:tmpl w:val="3AD8CA80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DA43D4"/>
    <w:multiLevelType w:val="hybridMultilevel"/>
    <w:tmpl w:val="E0F8351A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2E4259"/>
    <w:multiLevelType w:val="hybridMultilevel"/>
    <w:tmpl w:val="47F84FA0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F75FB7"/>
    <w:multiLevelType w:val="hybridMultilevel"/>
    <w:tmpl w:val="6B422BFC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D51EE6"/>
    <w:multiLevelType w:val="hybridMultilevel"/>
    <w:tmpl w:val="41D4CDBA"/>
    <w:lvl w:ilvl="0" w:tplc="006A4A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5B762C"/>
    <w:multiLevelType w:val="hybridMultilevel"/>
    <w:tmpl w:val="F108489C"/>
    <w:lvl w:ilvl="0" w:tplc="8F0E8418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>
    <w:nsid w:val="78954010"/>
    <w:multiLevelType w:val="hybridMultilevel"/>
    <w:tmpl w:val="091CD2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5"/>
  </w:num>
  <w:num w:numId="4">
    <w:abstractNumId w:val="17"/>
  </w:num>
  <w:num w:numId="5">
    <w:abstractNumId w:val="23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2"/>
  </w:num>
  <w:num w:numId="17">
    <w:abstractNumId w:val="1"/>
  </w:num>
  <w:num w:numId="18">
    <w:abstractNumId w:val="4"/>
  </w:num>
  <w:num w:numId="19">
    <w:abstractNumId w:val="11"/>
  </w:num>
  <w:num w:numId="20">
    <w:abstractNumId w:val="3"/>
  </w:num>
  <w:num w:numId="21">
    <w:abstractNumId w:val="10"/>
  </w:num>
  <w:num w:numId="22">
    <w:abstractNumId w:val="13"/>
  </w:num>
  <w:num w:numId="2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26C36"/>
    <w:rsid w:val="00005419"/>
    <w:rsid w:val="00026744"/>
    <w:rsid w:val="00034A99"/>
    <w:rsid w:val="000633AD"/>
    <w:rsid w:val="0007522D"/>
    <w:rsid w:val="00084C10"/>
    <w:rsid w:val="000D5DBA"/>
    <w:rsid w:val="001B150F"/>
    <w:rsid w:val="001B2DB4"/>
    <w:rsid w:val="001D7FE6"/>
    <w:rsid w:val="002048B8"/>
    <w:rsid w:val="002255CD"/>
    <w:rsid w:val="00235112"/>
    <w:rsid w:val="00235D32"/>
    <w:rsid w:val="002A01F3"/>
    <w:rsid w:val="002A324A"/>
    <w:rsid w:val="002A7E9E"/>
    <w:rsid w:val="002B4F62"/>
    <w:rsid w:val="002C42B4"/>
    <w:rsid w:val="002F0A38"/>
    <w:rsid w:val="00341B08"/>
    <w:rsid w:val="00391B03"/>
    <w:rsid w:val="003D3C60"/>
    <w:rsid w:val="003E320F"/>
    <w:rsid w:val="00412EF8"/>
    <w:rsid w:val="00417D9E"/>
    <w:rsid w:val="00452668"/>
    <w:rsid w:val="0047702D"/>
    <w:rsid w:val="004A755C"/>
    <w:rsid w:val="004E3CBF"/>
    <w:rsid w:val="004F285A"/>
    <w:rsid w:val="004F3CC3"/>
    <w:rsid w:val="00570DAE"/>
    <w:rsid w:val="00580EB3"/>
    <w:rsid w:val="005835A0"/>
    <w:rsid w:val="00627122"/>
    <w:rsid w:val="00647A1E"/>
    <w:rsid w:val="00657D90"/>
    <w:rsid w:val="006636D7"/>
    <w:rsid w:val="00671E9A"/>
    <w:rsid w:val="00705868"/>
    <w:rsid w:val="00723FF9"/>
    <w:rsid w:val="00726C36"/>
    <w:rsid w:val="00742FB0"/>
    <w:rsid w:val="00745E07"/>
    <w:rsid w:val="007D6B42"/>
    <w:rsid w:val="0080783B"/>
    <w:rsid w:val="00860731"/>
    <w:rsid w:val="0087360E"/>
    <w:rsid w:val="008C7963"/>
    <w:rsid w:val="008D0FA5"/>
    <w:rsid w:val="009B6A63"/>
    <w:rsid w:val="009F3864"/>
    <w:rsid w:val="00A07758"/>
    <w:rsid w:val="00A15664"/>
    <w:rsid w:val="00A8001E"/>
    <w:rsid w:val="00A84F88"/>
    <w:rsid w:val="00AA6090"/>
    <w:rsid w:val="00AC494B"/>
    <w:rsid w:val="00B11EC1"/>
    <w:rsid w:val="00B509CD"/>
    <w:rsid w:val="00B81651"/>
    <w:rsid w:val="00B90BC0"/>
    <w:rsid w:val="00BB2EA5"/>
    <w:rsid w:val="00BB7F1B"/>
    <w:rsid w:val="00C12BD3"/>
    <w:rsid w:val="00C171DA"/>
    <w:rsid w:val="00C430A6"/>
    <w:rsid w:val="00CA36C6"/>
    <w:rsid w:val="00CA3703"/>
    <w:rsid w:val="00CE7636"/>
    <w:rsid w:val="00CF7558"/>
    <w:rsid w:val="00D26DA9"/>
    <w:rsid w:val="00D3510B"/>
    <w:rsid w:val="00D50A17"/>
    <w:rsid w:val="00D84D22"/>
    <w:rsid w:val="00D94B03"/>
    <w:rsid w:val="00DB29F5"/>
    <w:rsid w:val="00DE0757"/>
    <w:rsid w:val="00E16D60"/>
    <w:rsid w:val="00E2441F"/>
    <w:rsid w:val="00E25288"/>
    <w:rsid w:val="00E34489"/>
    <w:rsid w:val="00E64376"/>
    <w:rsid w:val="00EA605C"/>
    <w:rsid w:val="00F01388"/>
    <w:rsid w:val="00F31D69"/>
    <w:rsid w:val="00F52C69"/>
    <w:rsid w:val="00F63CD3"/>
    <w:rsid w:val="00F722A2"/>
    <w:rsid w:val="00FB7901"/>
    <w:rsid w:val="00FC5D14"/>
    <w:rsid w:val="00FC62CE"/>
    <w:rsid w:val="00FD5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C3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26C3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4F2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F386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qFormat/>
    <w:rsid w:val="00F52C69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rsid w:val="00580EB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24</Pages>
  <Words>5423</Words>
  <Characters>30913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отчет  заведующей МБДОУ</vt:lpstr>
    </vt:vector>
  </TitlesOfParts>
  <Company>МДОУ</Company>
  <LinksUpToDate>false</LinksUpToDate>
  <CharactersWithSpaces>36264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отчет  заведующей МБДОУ</dc:title>
  <dc:creator>Солнышко</dc:creator>
  <cp:lastModifiedBy>Admin</cp:lastModifiedBy>
  <cp:revision>5</cp:revision>
  <cp:lastPrinted>2018-05-18T08:54:00Z</cp:lastPrinted>
  <dcterms:created xsi:type="dcterms:W3CDTF">2016-07-11T07:23:00Z</dcterms:created>
  <dcterms:modified xsi:type="dcterms:W3CDTF">2018-05-18T12:05:00Z</dcterms:modified>
</cp:coreProperties>
</file>